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4E" w:rsidRPr="003C7D4E" w:rsidRDefault="003C7D4E" w:rsidP="00932C3B">
      <w:pPr>
        <w:spacing w:line="360" w:lineRule="auto"/>
        <w:jc w:val="both"/>
        <w:rPr>
          <w:rFonts w:ascii="Times New Roman" w:hAnsi="Times New Roman" w:cs="Times New Roman"/>
          <w:b/>
          <w:sz w:val="24"/>
          <w:szCs w:val="24"/>
        </w:rPr>
      </w:pPr>
      <w:bookmarkStart w:id="0" w:name="_GoBack"/>
      <w:r w:rsidRPr="003C7D4E">
        <w:rPr>
          <w:rFonts w:ascii="Times New Roman" w:hAnsi="Times New Roman" w:cs="Times New Roman"/>
          <w:b/>
          <w:sz w:val="24"/>
          <w:szCs w:val="24"/>
        </w:rPr>
        <w:t>УДК 349.6</w:t>
      </w:r>
    </w:p>
    <w:p w:rsidR="00906FF0" w:rsidRPr="004D4C6D" w:rsidRDefault="000E2D94" w:rsidP="00932C3B">
      <w:pPr>
        <w:spacing w:line="360" w:lineRule="auto"/>
        <w:jc w:val="both"/>
        <w:rPr>
          <w:rFonts w:ascii="Times New Roman" w:hAnsi="Times New Roman" w:cs="Times New Roman"/>
          <w:sz w:val="24"/>
          <w:szCs w:val="24"/>
        </w:rPr>
      </w:pPr>
      <w:r>
        <w:rPr>
          <w:rFonts w:ascii="Times New Roman" w:hAnsi="Times New Roman" w:cs="Times New Roman"/>
          <w:sz w:val="24"/>
          <w:szCs w:val="24"/>
        </w:rPr>
        <w:t>Исламгалиева Эльвира Рифкатовна</w:t>
      </w:r>
    </w:p>
    <w:p w:rsidR="00906FF0" w:rsidRPr="004D4C6D" w:rsidRDefault="000E2D94" w:rsidP="00932C3B">
      <w:pPr>
        <w:spacing w:line="360" w:lineRule="auto"/>
        <w:jc w:val="both"/>
        <w:rPr>
          <w:rFonts w:ascii="Times New Roman" w:hAnsi="Times New Roman" w:cs="Times New Roman"/>
          <w:sz w:val="24"/>
          <w:szCs w:val="24"/>
        </w:rPr>
      </w:pPr>
      <w:r>
        <w:rPr>
          <w:rFonts w:ascii="Times New Roman" w:hAnsi="Times New Roman" w:cs="Times New Roman"/>
          <w:sz w:val="24"/>
          <w:szCs w:val="24"/>
        </w:rPr>
        <w:t>Волынкина Рада Сергеевна</w:t>
      </w:r>
    </w:p>
    <w:p w:rsidR="00906FF0" w:rsidRPr="004D4C6D" w:rsidRDefault="00906FF0" w:rsidP="00932C3B">
      <w:pPr>
        <w:spacing w:line="360" w:lineRule="auto"/>
        <w:jc w:val="both"/>
        <w:rPr>
          <w:rFonts w:ascii="Times New Roman" w:hAnsi="Times New Roman" w:cs="Times New Roman"/>
          <w:sz w:val="24"/>
          <w:szCs w:val="24"/>
        </w:rPr>
      </w:pPr>
      <w:r w:rsidRPr="004D4C6D">
        <w:rPr>
          <w:rFonts w:ascii="Times New Roman" w:hAnsi="Times New Roman" w:cs="Times New Roman"/>
          <w:sz w:val="24"/>
          <w:szCs w:val="24"/>
        </w:rPr>
        <w:t>Уральский государственный юридический университет</w:t>
      </w:r>
    </w:p>
    <w:p w:rsidR="00906FF0" w:rsidRPr="004D4C6D" w:rsidRDefault="00906FF0" w:rsidP="00932C3B">
      <w:pPr>
        <w:spacing w:line="360" w:lineRule="auto"/>
        <w:jc w:val="both"/>
        <w:rPr>
          <w:rFonts w:ascii="Times New Roman" w:hAnsi="Times New Roman" w:cs="Times New Roman"/>
          <w:sz w:val="24"/>
          <w:szCs w:val="24"/>
        </w:rPr>
      </w:pPr>
      <w:r w:rsidRPr="004D4C6D">
        <w:rPr>
          <w:rFonts w:ascii="Times New Roman" w:hAnsi="Times New Roman" w:cs="Times New Roman"/>
          <w:sz w:val="24"/>
          <w:szCs w:val="24"/>
        </w:rPr>
        <w:t>Россия, Екатеринбург</w:t>
      </w:r>
    </w:p>
    <w:p w:rsidR="00906FF0" w:rsidRPr="004D4C6D" w:rsidRDefault="000E4483" w:rsidP="00932C3B">
      <w:pPr>
        <w:spacing w:line="360" w:lineRule="auto"/>
        <w:jc w:val="both"/>
        <w:rPr>
          <w:rFonts w:ascii="Times New Roman" w:hAnsi="Times New Roman" w:cs="Times New Roman"/>
          <w:sz w:val="24"/>
          <w:szCs w:val="24"/>
        </w:rPr>
      </w:pPr>
      <w:hyperlink r:id="rId9" w:history="1">
        <w:r w:rsidR="00906FF0" w:rsidRPr="004D4C6D">
          <w:rPr>
            <w:rFonts w:ascii="Times New Roman" w:hAnsi="Times New Roman" w:cs="Times New Roman"/>
            <w:color w:val="0563C1" w:themeColor="hyperlink"/>
            <w:sz w:val="24"/>
            <w:szCs w:val="24"/>
            <w:u w:val="single"/>
            <w:lang w:val="en-US"/>
          </w:rPr>
          <w:t>Islamgalieva</w:t>
        </w:r>
        <w:r w:rsidR="00906FF0" w:rsidRPr="004D4C6D">
          <w:rPr>
            <w:rFonts w:ascii="Times New Roman" w:hAnsi="Times New Roman" w:cs="Times New Roman"/>
            <w:color w:val="0563C1" w:themeColor="hyperlink"/>
            <w:sz w:val="24"/>
            <w:szCs w:val="24"/>
            <w:u w:val="single"/>
          </w:rPr>
          <w:t>2000@</w:t>
        </w:r>
        <w:r w:rsidR="00906FF0" w:rsidRPr="004D4C6D">
          <w:rPr>
            <w:rFonts w:ascii="Times New Roman" w:hAnsi="Times New Roman" w:cs="Times New Roman"/>
            <w:color w:val="0563C1" w:themeColor="hyperlink"/>
            <w:sz w:val="24"/>
            <w:szCs w:val="24"/>
            <w:u w:val="single"/>
            <w:lang w:val="en-US"/>
          </w:rPr>
          <w:t>mail</w:t>
        </w:r>
        <w:r w:rsidR="00906FF0" w:rsidRPr="004D4C6D">
          <w:rPr>
            <w:rFonts w:ascii="Times New Roman" w:hAnsi="Times New Roman" w:cs="Times New Roman"/>
            <w:color w:val="0563C1" w:themeColor="hyperlink"/>
            <w:sz w:val="24"/>
            <w:szCs w:val="24"/>
            <w:u w:val="single"/>
          </w:rPr>
          <w:t>.</w:t>
        </w:r>
        <w:r w:rsidR="00906FF0" w:rsidRPr="004D4C6D">
          <w:rPr>
            <w:rFonts w:ascii="Times New Roman" w:hAnsi="Times New Roman" w:cs="Times New Roman"/>
            <w:color w:val="0563C1" w:themeColor="hyperlink"/>
            <w:sz w:val="24"/>
            <w:szCs w:val="24"/>
            <w:u w:val="single"/>
            <w:lang w:val="en-US"/>
          </w:rPr>
          <w:t>ru</w:t>
        </w:r>
      </w:hyperlink>
    </w:p>
    <w:p w:rsidR="00906FF0" w:rsidRPr="004D4C6D" w:rsidRDefault="000E4483" w:rsidP="00932C3B">
      <w:pPr>
        <w:spacing w:line="360" w:lineRule="auto"/>
        <w:jc w:val="both"/>
        <w:rPr>
          <w:rFonts w:ascii="Times New Roman" w:hAnsi="Times New Roman" w:cs="Times New Roman"/>
          <w:sz w:val="24"/>
          <w:szCs w:val="24"/>
        </w:rPr>
      </w:pPr>
      <w:hyperlink r:id="rId10" w:history="1">
        <w:r w:rsidR="00906FF0" w:rsidRPr="004D4C6D">
          <w:rPr>
            <w:rFonts w:ascii="Times New Roman" w:hAnsi="Times New Roman" w:cs="Times New Roman"/>
            <w:color w:val="0563C1" w:themeColor="hyperlink"/>
            <w:sz w:val="24"/>
            <w:szCs w:val="24"/>
            <w:u w:val="single"/>
            <w:lang w:val="en-US"/>
          </w:rPr>
          <w:t>rada</w:t>
        </w:r>
        <w:r w:rsidR="00906FF0" w:rsidRPr="004D4C6D">
          <w:rPr>
            <w:rFonts w:ascii="Times New Roman" w:hAnsi="Times New Roman" w:cs="Times New Roman"/>
            <w:color w:val="0563C1" w:themeColor="hyperlink"/>
            <w:sz w:val="24"/>
            <w:szCs w:val="24"/>
            <w:u w:val="single"/>
          </w:rPr>
          <w:t>2506@</w:t>
        </w:r>
        <w:r w:rsidR="00906FF0" w:rsidRPr="004D4C6D">
          <w:rPr>
            <w:rFonts w:ascii="Times New Roman" w:hAnsi="Times New Roman" w:cs="Times New Roman"/>
            <w:color w:val="0563C1" w:themeColor="hyperlink"/>
            <w:sz w:val="24"/>
            <w:szCs w:val="24"/>
            <w:u w:val="single"/>
            <w:lang w:val="en-US"/>
          </w:rPr>
          <w:t>icloud</w:t>
        </w:r>
        <w:r w:rsidR="00906FF0" w:rsidRPr="004D4C6D">
          <w:rPr>
            <w:rFonts w:ascii="Times New Roman" w:hAnsi="Times New Roman" w:cs="Times New Roman"/>
            <w:color w:val="0563C1" w:themeColor="hyperlink"/>
            <w:sz w:val="24"/>
            <w:szCs w:val="24"/>
            <w:u w:val="single"/>
          </w:rPr>
          <w:t>.</w:t>
        </w:r>
        <w:r w:rsidR="00906FF0" w:rsidRPr="004D4C6D">
          <w:rPr>
            <w:rFonts w:ascii="Times New Roman" w:hAnsi="Times New Roman" w:cs="Times New Roman"/>
            <w:color w:val="0563C1" w:themeColor="hyperlink"/>
            <w:sz w:val="24"/>
            <w:szCs w:val="24"/>
            <w:u w:val="single"/>
            <w:lang w:val="en-US"/>
          </w:rPr>
          <w:t>com</w:t>
        </w:r>
      </w:hyperlink>
    </w:p>
    <w:p w:rsidR="000E2D94" w:rsidRDefault="000E2D94" w:rsidP="00932C3B">
      <w:pPr>
        <w:spacing w:line="360" w:lineRule="auto"/>
        <w:jc w:val="both"/>
        <w:rPr>
          <w:rFonts w:ascii="Times New Roman" w:hAnsi="Times New Roman" w:cs="Times New Roman"/>
          <w:b/>
          <w:sz w:val="24"/>
          <w:szCs w:val="24"/>
        </w:rPr>
      </w:pPr>
    </w:p>
    <w:p w:rsidR="00906FF0" w:rsidRPr="003C7D4E" w:rsidRDefault="00906FF0" w:rsidP="00932C3B">
      <w:pPr>
        <w:spacing w:line="360" w:lineRule="auto"/>
        <w:jc w:val="both"/>
        <w:rPr>
          <w:rFonts w:ascii="Times New Roman" w:hAnsi="Times New Roman" w:cs="Times New Roman"/>
          <w:b/>
          <w:sz w:val="24"/>
          <w:szCs w:val="24"/>
        </w:rPr>
      </w:pPr>
      <w:r w:rsidRPr="003C7D4E">
        <w:rPr>
          <w:rFonts w:ascii="Times New Roman" w:hAnsi="Times New Roman" w:cs="Times New Roman"/>
          <w:b/>
          <w:sz w:val="24"/>
          <w:szCs w:val="24"/>
        </w:rPr>
        <w:t>ПРАВОВАЯ ОХРАНА ЛЕСОВ ОТ ПОЖАРОВ</w:t>
      </w:r>
    </w:p>
    <w:p w:rsidR="00906FF0" w:rsidRPr="004D4C6D" w:rsidRDefault="00906FF0" w:rsidP="00932C3B">
      <w:pPr>
        <w:spacing w:line="360" w:lineRule="auto"/>
        <w:jc w:val="both"/>
        <w:rPr>
          <w:rFonts w:ascii="Times New Roman" w:hAnsi="Times New Roman" w:cs="Times New Roman"/>
          <w:sz w:val="24"/>
          <w:szCs w:val="24"/>
        </w:rPr>
      </w:pPr>
      <w:r w:rsidRPr="004D4C6D">
        <w:rPr>
          <w:rFonts w:ascii="Times New Roman" w:hAnsi="Times New Roman" w:cs="Times New Roman"/>
          <w:b/>
          <w:sz w:val="24"/>
          <w:szCs w:val="24"/>
        </w:rPr>
        <w:t>Аннотация:</w:t>
      </w:r>
      <w:r w:rsidRPr="004D4C6D">
        <w:rPr>
          <w:rFonts w:ascii="Times New Roman" w:hAnsi="Times New Roman" w:cs="Times New Roman"/>
          <w:sz w:val="24"/>
          <w:szCs w:val="24"/>
        </w:rPr>
        <w:t xml:space="preserve"> Статья посвящена </w:t>
      </w:r>
      <w:r w:rsidR="00844A80" w:rsidRPr="004D4C6D">
        <w:rPr>
          <w:rFonts w:ascii="Times New Roman" w:hAnsi="Times New Roman" w:cs="Times New Roman"/>
          <w:sz w:val="24"/>
          <w:szCs w:val="24"/>
        </w:rPr>
        <w:t>лесному законодательству</w:t>
      </w:r>
      <w:r w:rsidRPr="004D4C6D">
        <w:rPr>
          <w:rFonts w:ascii="Times New Roman" w:hAnsi="Times New Roman" w:cs="Times New Roman"/>
          <w:sz w:val="24"/>
          <w:szCs w:val="24"/>
        </w:rPr>
        <w:t xml:space="preserve"> в Российской Федерации.</w:t>
      </w:r>
      <w:r w:rsidR="00512C20" w:rsidRPr="004D4C6D">
        <w:rPr>
          <w:rFonts w:ascii="Times New Roman" w:hAnsi="Times New Roman" w:cs="Times New Roman"/>
          <w:sz w:val="24"/>
          <w:szCs w:val="24"/>
        </w:rPr>
        <w:t xml:space="preserve"> Раскрываются </w:t>
      </w:r>
      <w:r w:rsidR="00890770" w:rsidRPr="004D4C6D">
        <w:rPr>
          <w:rFonts w:ascii="Times New Roman" w:hAnsi="Times New Roman" w:cs="Times New Roman"/>
          <w:sz w:val="24"/>
          <w:szCs w:val="24"/>
        </w:rPr>
        <w:t>главные проблемы нормативного регулирования в области профилактики и тушения лесных пожаров, а также предлагаются варианты</w:t>
      </w:r>
      <w:r w:rsidR="00844A80" w:rsidRPr="004D4C6D">
        <w:rPr>
          <w:rFonts w:ascii="Times New Roman" w:hAnsi="Times New Roman" w:cs="Times New Roman"/>
          <w:sz w:val="24"/>
          <w:szCs w:val="24"/>
        </w:rPr>
        <w:t xml:space="preserve"> их решения</w:t>
      </w:r>
      <w:r w:rsidR="00890770" w:rsidRPr="004D4C6D">
        <w:rPr>
          <w:rFonts w:ascii="Times New Roman" w:hAnsi="Times New Roman" w:cs="Times New Roman"/>
          <w:sz w:val="24"/>
          <w:szCs w:val="24"/>
        </w:rPr>
        <w:t>, включающие об</w:t>
      </w:r>
      <w:r w:rsidR="00844A80" w:rsidRPr="004D4C6D">
        <w:rPr>
          <w:rFonts w:ascii="Times New Roman" w:hAnsi="Times New Roman" w:cs="Times New Roman"/>
          <w:sz w:val="24"/>
          <w:szCs w:val="24"/>
        </w:rPr>
        <w:t>ращение к зарубежному опыту</w:t>
      </w:r>
      <w:r w:rsidR="00890770" w:rsidRPr="004D4C6D">
        <w:rPr>
          <w:rFonts w:ascii="Times New Roman" w:hAnsi="Times New Roman" w:cs="Times New Roman"/>
          <w:sz w:val="24"/>
          <w:szCs w:val="24"/>
        </w:rPr>
        <w:t xml:space="preserve"> в данном вопросе, которые позволят в будущем избежать уничтожения пожарами больших массивов леса. </w:t>
      </w:r>
    </w:p>
    <w:p w:rsidR="00993EE0" w:rsidRPr="004D4C6D" w:rsidRDefault="00906FF0" w:rsidP="00932C3B">
      <w:pPr>
        <w:spacing w:line="360" w:lineRule="auto"/>
        <w:jc w:val="both"/>
        <w:rPr>
          <w:rFonts w:ascii="Times New Roman" w:hAnsi="Times New Roman" w:cs="Times New Roman"/>
          <w:sz w:val="24"/>
          <w:szCs w:val="24"/>
        </w:rPr>
      </w:pPr>
      <w:r w:rsidRPr="004D4C6D">
        <w:rPr>
          <w:rFonts w:ascii="Times New Roman" w:hAnsi="Times New Roman" w:cs="Times New Roman"/>
          <w:b/>
          <w:sz w:val="24"/>
          <w:szCs w:val="24"/>
        </w:rPr>
        <w:t xml:space="preserve">Ключевые слова: </w:t>
      </w:r>
      <w:r w:rsidR="00993EE0" w:rsidRPr="004D4C6D">
        <w:rPr>
          <w:rFonts w:ascii="Times New Roman" w:hAnsi="Times New Roman" w:cs="Times New Roman"/>
          <w:sz w:val="24"/>
          <w:szCs w:val="24"/>
        </w:rPr>
        <w:t>лесное законодательство, лесные пожары, зарубежный опыт</w:t>
      </w:r>
      <w:r w:rsidR="0089776C">
        <w:rPr>
          <w:rFonts w:ascii="Times New Roman" w:hAnsi="Times New Roman" w:cs="Times New Roman"/>
          <w:sz w:val="24"/>
          <w:szCs w:val="24"/>
        </w:rPr>
        <w:t>, тушение пожаров, профилактика лесных пожаров.</w:t>
      </w:r>
    </w:p>
    <w:p w:rsidR="000E2D94" w:rsidRDefault="009511D5" w:rsidP="00932C3B">
      <w:pPr>
        <w:spacing w:line="360" w:lineRule="auto"/>
        <w:ind w:firstLine="709"/>
        <w:jc w:val="both"/>
        <w:rPr>
          <w:rFonts w:ascii="Times New Roman" w:hAnsi="Times New Roman" w:cs="Times New Roman"/>
          <w:sz w:val="24"/>
          <w:szCs w:val="24"/>
        </w:rPr>
      </w:pPr>
      <w:r w:rsidRPr="004D4C6D">
        <w:rPr>
          <w:rFonts w:ascii="Times New Roman" w:hAnsi="Times New Roman" w:cs="Times New Roman"/>
          <w:sz w:val="24"/>
          <w:szCs w:val="24"/>
        </w:rPr>
        <w:t xml:space="preserve">Леса являются одним из главных богатств России и достоянием всего народа. Кроме того, они занимают больше половины территории государства. </w:t>
      </w:r>
      <w:r w:rsidR="000434F2" w:rsidRPr="004D4C6D">
        <w:rPr>
          <w:rFonts w:ascii="Times New Roman" w:hAnsi="Times New Roman" w:cs="Times New Roman"/>
          <w:sz w:val="24"/>
          <w:szCs w:val="24"/>
        </w:rPr>
        <w:t xml:space="preserve">Важность и значимость лесов нельзя недооценивать. Они участвуют в выработке и очистке кислорода, древесина служит сырьем для производства строительных материалов, бумаги и продажи такого важного ресурса другим государствам, тем самым принося доход в бюджет государства. Аренда и пользование землями лесного фонда помогают развитию предпринимательства и хозяйственному освоению леса. </w:t>
      </w:r>
      <w:r w:rsidRPr="004D4C6D">
        <w:rPr>
          <w:rFonts w:ascii="Times New Roman" w:hAnsi="Times New Roman" w:cs="Times New Roman"/>
          <w:sz w:val="24"/>
          <w:szCs w:val="24"/>
        </w:rPr>
        <w:t>В настоящее время, когда природные ресурсы истощаются, а потребности общества не перестают расти, охрана лесов, в том числе от пожаров, является одной и</w:t>
      </w:r>
      <w:r w:rsidR="000E2D94">
        <w:rPr>
          <w:rFonts w:ascii="Times New Roman" w:hAnsi="Times New Roman" w:cs="Times New Roman"/>
          <w:sz w:val="24"/>
          <w:szCs w:val="24"/>
        </w:rPr>
        <w:t>з важнейших задач государства. </w:t>
      </w:r>
    </w:p>
    <w:p w:rsidR="009511D5" w:rsidRDefault="009511D5" w:rsidP="00932C3B">
      <w:pPr>
        <w:spacing w:line="360" w:lineRule="auto"/>
        <w:ind w:firstLine="709"/>
        <w:jc w:val="both"/>
        <w:rPr>
          <w:rFonts w:ascii="Times New Roman" w:hAnsi="Times New Roman" w:cs="Times New Roman"/>
          <w:sz w:val="24"/>
          <w:szCs w:val="24"/>
        </w:rPr>
      </w:pPr>
      <w:r w:rsidRPr="004D4C6D">
        <w:rPr>
          <w:rFonts w:ascii="Times New Roman" w:hAnsi="Times New Roman" w:cs="Times New Roman"/>
          <w:sz w:val="24"/>
          <w:szCs w:val="24"/>
        </w:rPr>
        <w:t xml:space="preserve">В связи с событиями лета 2019 года в Сибири, а именно с массовыми лесными пожарами в труднодоступных районах Красноярского края, Иркутской области, Бурятии, Забайкалья и Якутии, вновь встал вопрос о необходимости пересмотра лесного законодательства РФ и его совершенствования. Так по спутниковым данным ИСДМ-Рослесхоз, площадь лесных пожаров на 7 августа составляла 4,5 млн га, а по данным </w:t>
      </w:r>
      <w:r w:rsidRPr="004D4C6D">
        <w:rPr>
          <w:rFonts w:ascii="Times New Roman" w:hAnsi="Times New Roman" w:cs="Times New Roman"/>
          <w:sz w:val="24"/>
          <w:szCs w:val="24"/>
        </w:rPr>
        <w:lastRenderedPageBreak/>
        <w:t>Greenpeace с начала года огнем в России пройдены уже 13,4 млн га леса. Смог от лесных пожаров накрыл огромную территорию Сибири и Дальнего Востока, задымление достигло Урала и даже Татарстана. Вызванный данными событиями общественный резонанс еще раз показал актуальность проблемы борьбы с лесными пожарами в России.</w:t>
      </w:r>
    </w:p>
    <w:p w:rsidR="007B410D" w:rsidRDefault="005C75AB" w:rsidP="00932C3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ЕМИСС в Российской Федерации пожарами было пройдено около 7 млн га леса в 2014 году, 6,5 млн га - в 2015, 5 млн га – в 2016 году, 7,6 млн га – в 2017 году и 17 млн га леса в 2018 году, что показывает неэффективность принимаемых мер в области борьбы с лесными пожарами за данный период</w:t>
      </w:r>
      <w:r w:rsidR="003B4ADD">
        <w:rPr>
          <w:rFonts w:ascii="Times New Roman" w:hAnsi="Times New Roman" w:cs="Times New Roman"/>
          <w:sz w:val="24"/>
          <w:szCs w:val="24"/>
        </w:rPr>
        <w:t xml:space="preserve"> и необходимость реформирования лесного законодательства.</w:t>
      </w:r>
    </w:p>
    <w:p w:rsidR="00A17669" w:rsidRDefault="00A17669" w:rsidP="00932C3B">
      <w:pPr>
        <w:spacing w:line="360" w:lineRule="auto"/>
        <w:ind w:firstLine="709"/>
        <w:jc w:val="both"/>
        <w:rPr>
          <w:rFonts w:ascii="Times New Roman" w:hAnsi="Times New Roman" w:cs="Times New Roman"/>
          <w:sz w:val="24"/>
          <w:szCs w:val="24"/>
        </w:rPr>
      </w:pPr>
      <w:r w:rsidRPr="00A17669">
        <w:rPr>
          <w:rFonts w:ascii="Times New Roman" w:hAnsi="Times New Roman" w:cs="Times New Roman"/>
          <w:sz w:val="24"/>
          <w:szCs w:val="24"/>
        </w:rPr>
        <w:t>Лесной кодекс РФ является основополагающим документом, регулирующим правовую охрану лесов от негативного воздействия, в том числе и от пожаров.</w:t>
      </w:r>
      <w:r>
        <w:rPr>
          <w:rFonts w:ascii="Times New Roman" w:hAnsi="Times New Roman" w:cs="Times New Roman"/>
          <w:sz w:val="24"/>
          <w:szCs w:val="24"/>
        </w:rPr>
        <w:t xml:space="preserve"> Но </w:t>
      </w:r>
      <w:r w:rsidR="005C5985">
        <w:rPr>
          <w:rFonts w:ascii="Times New Roman" w:hAnsi="Times New Roman" w:cs="Times New Roman"/>
          <w:sz w:val="24"/>
          <w:szCs w:val="24"/>
        </w:rPr>
        <w:t>одним из его недостатков</w:t>
      </w:r>
      <w:r>
        <w:rPr>
          <w:rFonts w:ascii="Times New Roman" w:hAnsi="Times New Roman" w:cs="Times New Roman"/>
          <w:sz w:val="24"/>
          <w:szCs w:val="24"/>
        </w:rPr>
        <w:t xml:space="preserve"> является содержание в кодексе относительно небольшого числа превентивных мер (профилактика, предотвращение пожаров на ранней стадии, соблюдение технических требований по</w:t>
      </w:r>
      <w:r w:rsidR="00873980">
        <w:rPr>
          <w:rFonts w:ascii="Times New Roman" w:hAnsi="Times New Roman" w:cs="Times New Roman"/>
          <w:sz w:val="24"/>
          <w:szCs w:val="24"/>
        </w:rPr>
        <w:t xml:space="preserve">жарной безопасности). Благодаря включению в ЛК РФ большего числа превентивных </w:t>
      </w:r>
      <w:proofErr w:type="gramStart"/>
      <w:r w:rsidR="00873980">
        <w:rPr>
          <w:rFonts w:ascii="Times New Roman" w:hAnsi="Times New Roman" w:cs="Times New Roman"/>
          <w:sz w:val="24"/>
          <w:szCs w:val="24"/>
        </w:rPr>
        <w:t>мер</w:t>
      </w:r>
      <w:proofErr w:type="gramEnd"/>
      <w:r>
        <w:rPr>
          <w:rFonts w:ascii="Times New Roman" w:hAnsi="Times New Roman" w:cs="Times New Roman"/>
          <w:sz w:val="24"/>
          <w:szCs w:val="24"/>
        </w:rPr>
        <w:t xml:space="preserve"> мы сможем перейти от концепции пожаротушения к концепции </w:t>
      </w:r>
      <w:proofErr w:type="spellStart"/>
      <w:r>
        <w:rPr>
          <w:rFonts w:ascii="Times New Roman" w:hAnsi="Times New Roman" w:cs="Times New Roman"/>
          <w:sz w:val="24"/>
          <w:szCs w:val="24"/>
        </w:rPr>
        <w:t>пожароуправления</w:t>
      </w:r>
      <w:proofErr w:type="spellEnd"/>
      <w:r w:rsidR="006B6F84">
        <w:rPr>
          <w:rFonts w:ascii="Times New Roman" w:hAnsi="Times New Roman" w:cs="Times New Roman"/>
          <w:sz w:val="24"/>
          <w:szCs w:val="24"/>
        </w:rPr>
        <w:t xml:space="preserve"> и профилактике</w:t>
      </w:r>
      <w:r>
        <w:rPr>
          <w:rFonts w:ascii="Times New Roman" w:hAnsi="Times New Roman" w:cs="Times New Roman"/>
          <w:sz w:val="24"/>
          <w:szCs w:val="24"/>
        </w:rPr>
        <w:t xml:space="preserve">, что значительно </w:t>
      </w:r>
      <w:r w:rsidR="006B6F84">
        <w:rPr>
          <w:rFonts w:ascii="Times New Roman" w:hAnsi="Times New Roman" w:cs="Times New Roman"/>
          <w:sz w:val="24"/>
          <w:szCs w:val="24"/>
        </w:rPr>
        <w:t xml:space="preserve">снизит опасность возгораний </w:t>
      </w:r>
      <w:r w:rsidR="00873980">
        <w:rPr>
          <w:rFonts w:ascii="Times New Roman" w:hAnsi="Times New Roman" w:cs="Times New Roman"/>
          <w:sz w:val="24"/>
          <w:szCs w:val="24"/>
        </w:rPr>
        <w:t>лесных массивов и их уничтожения</w:t>
      </w:r>
      <w:r w:rsidR="006B6F84">
        <w:rPr>
          <w:rFonts w:ascii="Times New Roman" w:hAnsi="Times New Roman" w:cs="Times New Roman"/>
          <w:sz w:val="24"/>
          <w:szCs w:val="24"/>
        </w:rPr>
        <w:t>.</w:t>
      </w:r>
    </w:p>
    <w:p w:rsidR="00C35A89" w:rsidRDefault="00460A12" w:rsidP="00932C3B">
      <w:pPr>
        <w:spacing w:line="360" w:lineRule="auto"/>
        <w:ind w:firstLine="709"/>
        <w:jc w:val="both"/>
        <w:rPr>
          <w:rFonts w:ascii="Times New Roman" w:hAnsi="Times New Roman" w:cs="Times New Roman"/>
          <w:sz w:val="24"/>
          <w:szCs w:val="24"/>
        </w:rPr>
      </w:pPr>
      <w:r w:rsidRPr="004D4C6D">
        <w:rPr>
          <w:rFonts w:ascii="Times New Roman" w:hAnsi="Times New Roman" w:cs="Times New Roman"/>
          <w:sz w:val="24"/>
          <w:szCs w:val="24"/>
        </w:rPr>
        <w:t>О</w:t>
      </w:r>
      <w:r w:rsidR="00B85060" w:rsidRPr="004D4C6D">
        <w:rPr>
          <w:rFonts w:ascii="Times New Roman" w:hAnsi="Times New Roman" w:cs="Times New Roman"/>
          <w:sz w:val="24"/>
          <w:szCs w:val="24"/>
        </w:rPr>
        <w:t>хр</w:t>
      </w:r>
      <w:r w:rsidR="003B4ADD">
        <w:rPr>
          <w:rFonts w:ascii="Times New Roman" w:hAnsi="Times New Roman" w:cs="Times New Roman"/>
          <w:sz w:val="24"/>
          <w:szCs w:val="24"/>
        </w:rPr>
        <w:t>ане лесов от пожаров в Кодексе посвящена</w:t>
      </w:r>
      <w:r w:rsidR="00B85060" w:rsidRPr="004D4C6D">
        <w:rPr>
          <w:rFonts w:ascii="Times New Roman" w:hAnsi="Times New Roman" w:cs="Times New Roman"/>
          <w:sz w:val="24"/>
          <w:szCs w:val="24"/>
        </w:rPr>
        <w:t xml:space="preserve"> </w:t>
      </w:r>
      <w:r w:rsidR="003B4ADD">
        <w:rPr>
          <w:rFonts w:ascii="Times New Roman" w:hAnsi="Times New Roman" w:cs="Times New Roman"/>
          <w:sz w:val="24"/>
          <w:szCs w:val="24"/>
        </w:rPr>
        <w:t xml:space="preserve">3 глава, </w:t>
      </w:r>
      <w:r w:rsidRPr="004D4C6D">
        <w:rPr>
          <w:rFonts w:ascii="Times New Roman" w:hAnsi="Times New Roman" w:cs="Times New Roman"/>
          <w:sz w:val="24"/>
          <w:szCs w:val="24"/>
        </w:rPr>
        <w:t xml:space="preserve">в которой определяются принципы и основы предупреждения и тушения пожаров в лесах, а также мониторинг </w:t>
      </w:r>
      <w:r w:rsidR="004D4C6D">
        <w:rPr>
          <w:rFonts w:ascii="Times New Roman" w:hAnsi="Times New Roman" w:cs="Times New Roman"/>
          <w:sz w:val="24"/>
          <w:szCs w:val="24"/>
        </w:rPr>
        <w:t xml:space="preserve">и профилактика </w:t>
      </w:r>
      <w:r w:rsidRPr="004D4C6D">
        <w:rPr>
          <w:rFonts w:ascii="Times New Roman" w:hAnsi="Times New Roman" w:cs="Times New Roman"/>
          <w:sz w:val="24"/>
          <w:szCs w:val="24"/>
        </w:rPr>
        <w:t>пожарной оп</w:t>
      </w:r>
      <w:r w:rsidR="0089776C">
        <w:rPr>
          <w:rFonts w:ascii="Times New Roman" w:hAnsi="Times New Roman" w:cs="Times New Roman"/>
          <w:sz w:val="24"/>
          <w:szCs w:val="24"/>
        </w:rPr>
        <w:t>асности в лесах</w:t>
      </w:r>
      <w:r w:rsidRPr="004D4C6D">
        <w:rPr>
          <w:rFonts w:ascii="Times New Roman" w:hAnsi="Times New Roman" w:cs="Times New Roman"/>
          <w:sz w:val="24"/>
          <w:szCs w:val="24"/>
        </w:rPr>
        <w:t>.</w:t>
      </w:r>
      <w:r w:rsidR="005855B1" w:rsidRPr="004D4C6D">
        <w:rPr>
          <w:rFonts w:ascii="Times New Roman" w:hAnsi="Times New Roman" w:cs="Times New Roman"/>
          <w:sz w:val="24"/>
          <w:szCs w:val="24"/>
        </w:rPr>
        <w:t xml:space="preserve"> Однако почти ничего не говорится о прогнозировании </w:t>
      </w:r>
      <w:r w:rsidR="00EF6D0C" w:rsidRPr="004D4C6D">
        <w:rPr>
          <w:rFonts w:ascii="Times New Roman" w:hAnsi="Times New Roman" w:cs="Times New Roman"/>
          <w:sz w:val="24"/>
          <w:szCs w:val="24"/>
        </w:rPr>
        <w:t xml:space="preserve">пожаров в лесах в пожароопасный сезон </w:t>
      </w:r>
      <w:r w:rsidR="005855B1" w:rsidRPr="004D4C6D">
        <w:rPr>
          <w:rFonts w:ascii="Times New Roman" w:hAnsi="Times New Roman" w:cs="Times New Roman"/>
          <w:sz w:val="24"/>
          <w:szCs w:val="24"/>
        </w:rPr>
        <w:t>с помощью научных средств (анализ возможного направления ветра, температур, влажности почв, уровня осадков), которое значительно может по</w:t>
      </w:r>
      <w:r w:rsidR="000E2D94">
        <w:rPr>
          <w:rFonts w:ascii="Times New Roman" w:hAnsi="Times New Roman" w:cs="Times New Roman"/>
          <w:sz w:val="24"/>
          <w:szCs w:val="24"/>
        </w:rPr>
        <w:t>мочь в правильной подготовке тех или иных регионов к</w:t>
      </w:r>
      <w:r w:rsidR="005855B1" w:rsidRPr="004D4C6D">
        <w:rPr>
          <w:rFonts w:ascii="Times New Roman" w:hAnsi="Times New Roman" w:cs="Times New Roman"/>
          <w:sz w:val="24"/>
          <w:szCs w:val="24"/>
        </w:rPr>
        <w:t xml:space="preserve"> надвигающейся опасности. </w:t>
      </w:r>
      <w:r w:rsidR="00160E3D">
        <w:rPr>
          <w:rFonts w:ascii="Times New Roman" w:hAnsi="Times New Roman" w:cs="Times New Roman"/>
          <w:sz w:val="24"/>
          <w:szCs w:val="24"/>
        </w:rPr>
        <w:t>На данный момент в России действует</w:t>
      </w:r>
      <w:r w:rsidR="00C35A89">
        <w:rPr>
          <w:rFonts w:ascii="Times New Roman" w:hAnsi="Times New Roman" w:cs="Times New Roman"/>
          <w:sz w:val="24"/>
          <w:szCs w:val="24"/>
        </w:rPr>
        <w:t xml:space="preserve"> ряд научно-исследовательских институтов, занимающихся лесохозяйственным направлением, в частности лесной пирологией (наукой о природе лесных пожаров и вызываемых ими изменениях в лесу), то есть наука в данном вопросе достаточно развита, но необходимо создать</w:t>
      </w:r>
      <w:r w:rsidR="00160E3D">
        <w:rPr>
          <w:rFonts w:ascii="Times New Roman" w:hAnsi="Times New Roman" w:cs="Times New Roman"/>
          <w:sz w:val="24"/>
          <w:szCs w:val="24"/>
        </w:rPr>
        <w:t xml:space="preserve"> условия</w:t>
      </w:r>
      <w:r w:rsidR="00C35A89">
        <w:rPr>
          <w:rFonts w:ascii="Times New Roman" w:hAnsi="Times New Roman" w:cs="Times New Roman"/>
          <w:sz w:val="24"/>
          <w:szCs w:val="24"/>
        </w:rPr>
        <w:t xml:space="preserve"> для учета собранной информации</w:t>
      </w:r>
      <w:r w:rsidR="00886BC7">
        <w:rPr>
          <w:rFonts w:ascii="Times New Roman" w:hAnsi="Times New Roman" w:cs="Times New Roman"/>
          <w:sz w:val="24"/>
          <w:szCs w:val="24"/>
        </w:rPr>
        <w:t xml:space="preserve"> о лесных пожарах</w:t>
      </w:r>
      <w:r w:rsidR="00C35A89">
        <w:rPr>
          <w:rFonts w:ascii="Times New Roman" w:hAnsi="Times New Roman" w:cs="Times New Roman"/>
          <w:sz w:val="24"/>
          <w:szCs w:val="24"/>
        </w:rPr>
        <w:t xml:space="preserve"> и выполнения рекомендаций научного сообщества на исполнительном уровне</w:t>
      </w:r>
      <w:r w:rsidR="00160E3D">
        <w:rPr>
          <w:rFonts w:ascii="Times New Roman" w:hAnsi="Times New Roman" w:cs="Times New Roman"/>
          <w:sz w:val="24"/>
          <w:szCs w:val="24"/>
        </w:rPr>
        <w:t xml:space="preserve">, подкрепленные законодательными актами </w:t>
      </w:r>
      <w:r w:rsidR="00C35A89">
        <w:rPr>
          <w:rFonts w:ascii="Times New Roman" w:hAnsi="Times New Roman" w:cs="Times New Roman"/>
          <w:sz w:val="24"/>
          <w:szCs w:val="24"/>
        </w:rPr>
        <w:t xml:space="preserve">, </w:t>
      </w:r>
      <w:r w:rsidR="00886BC7">
        <w:rPr>
          <w:rFonts w:ascii="Times New Roman" w:hAnsi="Times New Roman" w:cs="Times New Roman"/>
          <w:sz w:val="24"/>
          <w:szCs w:val="24"/>
        </w:rPr>
        <w:t>а также обеспечить государственную поддержку, а том числе и финансовую, в области пирологии.</w:t>
      </w:r>
    </w:p>
    <w:p w:rsidR="006B0044" w:rsidRDefault="006B0044" w:rsidP="00932C3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качественной профилактики распространения лесных пожаров необходимо также увеличить численность </w:t>
      </w:r>
      <w:r w:rsidR="005E0B52">
        <w:rPr>
          <w:rFonts w:ascii="Times New Roman" w:hAnsi="Times New Roman" w:cs="Times New Roman"/>
          <w:sz w:val="24"/>
          <w:szCs w:val="24"/>
        </w:rPr>
        <w:t>сотрудников лесной охраны</w:t>
      </w:r>
      <w:r>
        <w:rPr>
          <w:rFonts w:ascii="Times New Roman" w:hAnsi="Times New Roman" w:cs="Times New Roman"/>
          <w:sz w:val="24"/>
          <w:szCs w:val="24"/>
        </w:rPr>
        <w:t xml:space="preserve">, </w:t>
      </w:r>
      <w:r w:rsidR="005E0B52">
        <w:rPr>
          <w:rFonts w:ascii="Times New Roman" w:hAnsi="Times New Roman" w:cs="Times New Roman"/>
          <w:sz w:val="24"/>
          <w:szCs w:val="24"/>
        </w:rPr>
        <w:t>которые</w:t>
      </w:r>
      <w:r w:rsidR="005E0B52" w:rsidRPr="006D595C">
        <w:rPr>
          <w:rFonts w:ascii="Times New Roman" w:hAnsi="Times New Roman" w:cs="Times New Roman"/>
          <w:sz w:val="24"/>
          <w:szCs w:val="24"/>
        </w:rPr>
        <w:t xml:space="preserve"> непоср</w:t>
      </w:r>
      <w:r w:rsidR="005E0B52">
        <w:rPr>
          <w:rFonts w:ascii="Times New Roman" w:hAnsi="Times New Roman" w:cs="Times New Roman"/>
          <w:sz w:val="24"/>
          <w:szCs w:val="24"/>
        </w:rPr>
        <w:t xml:space="preserve">едственно и прямо на </w:t>
      </w:r>
      <w:r w:rsidR="005E0B52">
        <w:rPr>
          <w:rFonts w:ascii="Times New Roman" w:hAnsi="Times New Roman" w:cs="Times New Roman"/>
          <w:sz w:val="24"/>
          <w:szCs w:val="24"/>
        </w:rPr>
        <w:lastRenderedPageBreak/>
        <w:t>месте смогли бы</w:t>
      </w:r>
      <w:r w:rsidR="005E0B52" w:rsidRPr="006D595C">
        <w:rPr>
          <w:rFonts w:ascii="Times New Roman" w:hAnsi="Times New Roman" w:cs="Times New Roman"/>
          <w:sz w:val="24"/>
          <w:szCs w:val="24"/>
        </w:rPr>
        <w:t xml:space="preserve"> контролировать возгора</w:t>
      </w:r>
      <w:r w:rsidR="005E0B52">
        <w:rPr>
          <w:rFonts w:ascii="Times New Roman" w:hAnsi="Times New Roman" w:cs="Times New Roman"/>
          <w:sz w:val="24"/>
          <w:szCs w:val="24"/>
        </w:rPr>
        <w:t xml:space="preserve">ния и предпринимать меры по их </w:t>
      </w:r>
      <w:r w:rsidR="005E0B52" w:rsidRPr="006D595C">
        <w:rPr>
          <w:rFonts w:ascii="Times New Roman" w:hAnsi="Times New Roman" w:cs="Times New Roman"/>
          <w:sz w:val="24"/>
          <w:szCs w:val="24"/>
        </w:rPr>
        <w:t>предотвращению</w:t>
      </w:r>
      <w:r w:rsidR="00BA306A">
        <w:rPr>
          <w:rFonts w:ascii="Times New Roman" w:hAnsi="Times New Roman" w:cs="Times New Roman"/>
          <w:sz w:val="24"/>
          <w:szCs w:val="24"/>
        </w:rPr>
        <w:t>. В настоящее время в России</w:t>
      </w:r>
      <w:r w:rsidR="005E0B52">
        <w:rPr>
          <w:rFonts w:ascii="Times New Roman" w:hAnsi="Times New Roman" w:cs="Times New Roman"/>
          <w:sz w:val="24"/>
          <w:szCs w:val="24"/>
        </w:rPr>
        <w:t>,</w:t>
      </w:r>
      <w:r w:rsidR="00BA306A">
        <w:rPr>
          <w:rFonts w:ascii="Times New Roman" w:hAnsi="Times New Roman" w:cs="Times New Roman"/>
          <w:sz w:val="24"/>
          <w:szCs w:val="24"/>
        </w:rPr>
        <w:t xml:space="preserve"> п</w:t>
      </w:r>
      <w:r w:rsidRPr="006D595C">
        <w:rPr>
          <w:rFonts w:ascii="Times New Roman" w:hAnsi="Times New Roman" w:cs="Times New Roman"/>
          <w:sz w:val="24"/>
          <w:szCs w:val="24"/>
        </w:rPr>
        <w:t>о заявлению главы Минприроды</w:t>
      </w:r>
      <w:r w:rsidR="005E0B52">
        <w:rPr>
          <w:rFonts w:ascii="Times New Roman" w:hAnsi="Times New Roman" w:cs="Times New Roman"/>
          <w:sz w:val="24"/>
          <w:szCs w:val="24"/>
        </w:rPr>
        <w:t>,</w:t>
      </w:r>
      <w:r w:rsidRPr="006D595C">
        <w:rPr>
          <w:rFonts w:ascii="Times New Roman" w:hAnsi="Times New Roman" w:cs="Times New Roman"/>
          <w:sz w:val="24"/>
          <w:szCs w:val="24"/>
        </w:rPr>
        <w:t xml:space="preserve"> </w:t>
      </w:r>
      <w:r w:rsidR="00BA306A">
        <w:rPr>
          <w:rFonts w:ascii="Times New Roman" w:hAnsi="Times New Roman" w:cs="Times New Roman"/>
          <w:sz w:val="24"/>
          <w:szCs w:val="24"/>
        </w:rPr>
        <w:t>насчитывает</w:t>
      </w:r>
      <w:r w:rsidR="005E0B52">
        <w:rPr>
          <w:rFonts w:ascii="Times New Roman" w:hAnsi="Times New Roman" w:cs="Times New Roman"/>
          <w:sz w:val="24"/>
          <w:szCs w:val="24"/>
        </w:rPr>
        <w:t>ся</w:t>
      </w:r>
      <w:r w:rsidR="00BA306A">
        <w:rPr>
          <w:rFonts w:ascii="Times New Roman" w:hAnsi="Times New Roman" w:cs="Times New Roman"/>
          <w:sz w:val="24"/>
          <w:szCs w:val="24"/>
        </w:rPr>
        <w:t xml:space="preserve"> около 2</w:t>
      </w:r>
      <w:r w:rsidR="005E0B52">
        <w:rPr>
          <w:rFonts w:ascii="Times New Roman" w:hAnsi="Times New Roman" w:cs="Times New Roman"/>
          <w:sz w:val="24"/>
          <w:szCs w:val="24"/>
        </w:rPr>
        <w:t>0</w:t>
      </w:r>
      <w:r w:rsidR="00BA306A">
        <w:rPr>
          <w:rFonts w:ascii="Times New Roman" w:hAnsi="Times New Roman" w:cs="Times New Roman"/>
          <w:sz w:val="24"/>
          <w:szCs w:val="24"/>
        </w:rPr>
        <w:t xml:space="preserve"> тысяч </w:t>
      </w:r>
      <w:r w:rsidR="005E0B52">
        <w:rPr>
          <w:rFonts w:ascii="Times New Roman" w:hAnsi="Times New Roman" w:cs="Times New Roman"/>
          <w:sz w:val="24"/>
          <w:szCs w:val="24"/>
        </w:rPr>
        <w:t xml:space="preserve">работников лесной охраны, </w:t>
      </w:r>
      <w:r w:rsidR="00BA306A">
        <w:rPr>
          <w:rFonts w:ascii="Times New Roman" w:hAnsi="Times New Roman" w:cs="Times New Roman"/>
          <w:sz w:val="24"/>
          <w:szCs w:val="24"/>
        </w:rPr>
        <w:t xml:space="preserve">в то время как в </w:t>
      </w:r>
      <w:r w:rsidR="005E0B52">
        <w:rPr>
          <w:rFonts w:ascii="Times New Roman" w:hAnsi="Times New Roman" w:cs="Times New Roman"/>
          <w:sz w:val="24"/>
          <w:szCs w:val="24"/>
        </w:rPr>
        <w:t>90-х</w:t>
      </w:r>
      <w:r w:rsidR="00BA306A">
        <w:rPr>
          <w:rFonts w:ascii="Times New Roman" w:hAnsi="Times New Roman" w:cs="Times New Roman"/>
          <w:sz w:val="24"/>
          <w:szCs w:val="24"/>
        </w:rPr>
        <w:t xml:space="preserve"> их численность </w:t>
      </w:r>
      <w:r w:rsidR="005E0B52">
        <w:rPr>
          <w:rFonts w:ascii="Times New Roman" w:hAnsi="Times New Roman" w:cs="Times New Roman"/>
          <w:sz w:val="24"/>
          <w:szCs w:val="24"/>
        </w:rPr>
        <w:t xml:space="preserve">достигала 100 тысяч человек, именно их количество влияет на эффективность принимаемых противопожарных мер на обширных территориях, занимаемых лесом. </w:t>
      </w:r>
    </w:p>
    <w:p w:rsidR="006B0044" w:rsidRPr="004D4C6D" w:rsidRDefault="007C22E0" w:rsidP="00932C3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8 июля 2014</w:t>
      </w:r>
      <w:r w:rsidR="006B0044" w:rsidRPr="004D4C6D">
        <w:rPr>
          <w:rFonts w:ascii="Times New Roman" w:hAnsi="Times New Roman" w:cs="Times New Roman"/>
          <w:sz w:val="24"/>
          <w:szCs w:val="24"/>
        </w:rPr>
        <w:t xml:space="preserve"> год</w:t>
      </w:r>
      <w:r w:rsidR="006B0044">
        <w:rPr>
          <w:rFonts w:ascii="Times New Roman" w:hAnsi="Times New Roman" w:cs="Times New Roman"/>
          <w:sz w:val="24"/>
          <w:szCs w:val="24"/>
        </w:rPr>
        <w:t>а</w:t>
      </w:r>
      <w:r w:rsidR="006B0044" w:rsidRPr="004D4C6D">
        <w:rPr>
          <w:rFonts w:ascii="Times New Roman" w:hAnsi="Times New Roman" w:cs="Times New Roman"/>
          <w:sz w:val="24"/>
          <w:szCs w:val="24"/>
        </w:rPr>
        <w:t xml:space="preserve"> Приказом министерства природных ресурсов и экологии РФ были внесены изменения в правила тушения лесных пожаров. В частности, вводилось понятие «зон контроля» лесных пожаров, в которых предусматривалась возможность органов исполнительной власти прекращать и приостанавливать работы по тушению лесного пожара. Данные поправки дали возможность органам исполнительной власти не предпринимать мер по ликвидации пожаров в труднодоступных районах страны, при этом наблюдая за ними с помощью авиа и космических средств. Вследствие этого, в том числе и в 2019 году, лесным пожарам удалось распространиться на значительные территории, тем самым причинив значительный экономический и экологический ущерб. </w:t>
      </w:r>
    </w:p>
    <w:p w:rsidR="006B0044" w:rsidRPr="006D595C" w:rsidRDefault="006B0044" w:rsidP="00932C3B">
      <w:pPr>
        <w:spacing w:line="360" w:lineRule="auto"/>
        <w:ind w:firstLine="709"/>
        <w:jc w:val="both"/>
        <w:rPr>
          <w:rFonts w:ascii="Times New Roman" w:hAnsi="Times New Roman" w:cs="Times New Roman"/>
          <w:sz w:val="24"/>
          <w:szCs w:val="24"/>
        </w:rPr>
      </w:pPr>
      <w:r w:rsidRPr="004D4C6D">
        <w:rPr>
          <w:rFonts w:ascii="Times New Roman" w:hAnsi="Times New Roman" w:cs="Times New Roman"/>
          <w:sz w:val="24"/>
          <w:szCs w:val="24"/>
        </w:rPr>
        <w:t>Отмена данных положений смогла бы обязать уполномоченные органы организовать тушение пожаров в любых районах страны вне зависимости от их экономического значения и степени антропологической освоенности.</w:t>
      </w:r>
    </w:p>
    <w:p w:rsidR="002C1D36" w:rsidRDefault="00D76811" w:rsidP="00932C3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 недостаткам современного лесного законодательства также относится</w:t>
      </w:r>
      <w:r w:rsidR="002C1D36">
        <w:rPr>
          <w:rFonts w:ascii="Times New Roman" w:hAnsi="Times New Roman" w:cs="Times New Roman"/>
          <w:sz w:val="24"/>
          <w:szCs w:val="24"/>
        </w:rPr>
        <w:t xml:space="preserve"> крайне</w:t>
      </w:r>
      <w:r w:rsidR="00160E3D">
        <w:rPr>
          <w:rFonts w:ascii="Times New Roman" w:hAnsi="Times New Roman" w:cs="Times New Roman"/>
          <w:sz w:val="24"/>
          <w:szCs w:val="24"/>
        </w:rPr>
        <w:t xml:space="preserve"> </w:t>
      </w:r>
      <w:r w:rsidR="002C6A82">
        <w:rPr>
          <w:rFonts w:ascii="Times New Roman" w:hAnsi="Times New Roman" w:cs="Times New Roman"/>
          <w:sz w:val="24"/>
          <w:szCs w:val="24"/>
        </w:rPr>
        <w:t>большое</w:t>
      </w:r>
      <w:r w:rsidR="00886BC7">
        <w:rPr>
          <w:rFonts w:ascii="Times New Roman" w:hAnsi="Times New Roman" w:cs="Times New Roman"/>
          <w:sz w:val="24"/>
          <w:szCs w:val="24"/>
        </w:rPr>
        <w:t xml:space="preserve"> количество </w:t>
      </w:r>
      <w:r w:rsidR="002C6A82">
        <w:rPr>
          <w:rFonts w:ascii="Times New Roman" w:hAnsi="Times New Roman" w:cs="Times New Roman"/>
          <w:sz w:val="24"/>
          <w:szCs w:val="24"/>
        </w:rPr>
        <w:t>нормативных актов, регулирующих</w:t>
      </w:r>
      <w:r w:rsidR="00886BC7">
        <w:rPr>
          <w:rFonts w:ascii="Times New Roman" w:hAnsi="Times New Roman" w:cs="Times New Roman"/>
          <w:sz w:val="24"/>
          <w:szCs w:val="24"/>
        </w:rPr>
        <w:t xml:space="preserve"> полномочи</w:t>
      </w:r>
      <w:r w:rsidR="002C6A82">
        <w:rPr>
          <w:rFonts w:ascii="Times New Roman" w:hAnsi="Times New Roman" w:cs="Times New Roman"/>
          <w:sz w:val="24"/>
          <w:szCs w:val="24"/>
        </w:rPr>
        <w:t>я органов разных уровней</w:t>
      </w:r>
      <w:r w:rsidR="002C1D36" w:rsidRPr="002C1D36">
        <w:rPr>
          <w:rFonts w:ascii="Times New Roman" w:hAnsi="Times New Roman" w:cs="Times New Roman"/>
          <w:sz w:val="24"/>
          <w:szCs w:val="24"/>
        </w:rPr>
        <w:t xml:space="preserve"> </w:t>
      </w:r>
      <w:r w:rsidR="002C1D36">
        <w:rPr>
          <w:rFonts w:ascii="Times New Roman" w:hAnsi="Times New Roman" w:cs="Times New Roman"/>
          <w:sz w:val="24"/>
          <w:szCs w:val="24"/>
        </w:rPr>
        <w:t>власти в сфере охраны лесов от пожаров, которые в некоторых позициях дублируют друг друга,</w:t>
      </w:r>
      <w:r w:rsidR="002C6A82">
        <w:rPr>
          <w:rFonts w:ascii="Times New Roman" w:hAnsi="Times New Roman" w:cs="Times New Roman"/>
          <w:sz w:val="24"/>
          <w:szCs w:val="24"/>
        </w:rPr>
        <w:t xml:space="preserve"> что значительно усложняет грамотную организацию тушения пожаров совместно всеми органами и лесопожарными </w:t>
      </w:r>
      <w:r w:rsidR="00160E3D">
        <w:rPr>
          <w:rFonts w:ascii="Times New Roman" w:hAnsi="Times New Roman" w:cs="Times New Roman"/>
          <w:sz w:val="24"/>
          <w:szCs w:val="24"/>
        </w:rPr>
        <w:t>организациями</w:t>
      </w:r>
      <w:r w:rsidR="002C1D36">
        <w:rPr>
          <w:rFonts w:ascii="Times New Roman" w:hAnsi="Times New Roman" w:cs="Times New Roman"/>
          <w:sz w:val="24"/>
          <w:szCs w:val="24"/>
        </w:rPr>
        <w:t>. Помимо этого, не все органы успешно справляются с</w:t>
      </w:r>
      <w:r w:rsidR="006B6F84">
        <w:rPr>
          <w:rFonts w:ascii="Times New Roman" w:hAnsi="Times New Roman" w:cs="Times New Roman"/>
          <w:sz w:val="24"/>
          <w:szCs w:val="24"/>
        </w:rPr>
        <w:t xml:space="preserve"> определенными им функциями, вследствие чего </w:t>
      </w:r>
      <w:r w:rsidR="002C1D36">
        <w:rPr>
          <w:rFonts w:ascii="Times New Roman" w:hAnsi="Times New Roman" w:cs="Times New Roman"/>
          <w:sz w:val="24"/>
          <w:szCs w:val="24"/>
        </w:rPr>
        <w:t>мероприятия по предотвращению пожаров оказываются малоэффективными.</w:t>
      </w:r>
    </w:p>
    <w:p w:rsidR="000F31C7" w:rsidRPr="004D4C6D" w:rsidRDefault="002C1D36" w:rsidP="00932C3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 примеру</w:t>
      </w:r>
      <w:r w:rsidR="00DC17DB" w:rsidRPr="004D4C6D">
        <w:rPr>
          <w:rFonts w:ascii="Times New Roman" w:hAnsi="Times New Roman" w:cs="Times New Roman"/>
          <w:sz w:val="24"/>
          <w:szCs w:val="24"/>
        </w:rPr>
        <w:t xml:space="preserve">, согласно </w:t>
      </w:r>
      <w:hyperlink r:id="rId11" w:history="1">
        <w:r w:rsidR="00DC17DB" w:rsidRPr="0089776C">
          <w:rPr>
            <w:rStyle w:val="a3"/>
            <w:rFonts w:ascii="Times New Roman" w:hAnsi="Times New Roman" w:cs="Times New Roman"/>
            <w:color w:val="auto"/>
            <w:sz w:val="24"/>
            <w:szCs w:val="24"/>
            <w:u w:val="none"/>
          </w:rPr>
          <w:t>Закону Красноярского края от 18.06.2009 N 8-3442</w:t>
        </w:r>
      </w:hyperlink>
      <w:r w:rsidR="00DC17DB" w:rsidRPr="004D4C6D">
        <w:rPr>
          <w:rFonts w:ascii="Times New Roman" w:hAnsi="Times New Roman" w:cs="Times New Roman"/>
          <w:sz w:val="24"/>
          <w:szCs w:val="24"/>
        </w:rPr>
        <w:t xml:space="preserve"> в </w:t>
      </w:r>
      <w:r w:rsidR="000F31C7" w:rsidRPr="004D4C6D">
        <w:rPr>
          <w:rFonts w:ascii="Times New Roman" w:hAnsi="Times New Roman" w:cs="Times New Roman"/>
          <w:sz w:val="24"/>
          <w:szCs w:val="24"/>
        </w:rPr>
        <w:t xml:space="preserve">полномочия Правительства края входит </w:t>
      </w:r>
      <w:r w:rsidR="00DC17DB" w:rsidRPr="004D4C6D">
        <w:rPr>
          <w:rFonts w:ascii="Times New Roman" w:hAnsi="Times New Roman" w:cs="Times New Roman"/>
          <w:sz w:val="24"/>
          <w:szCs w:val="24"/>
        </w:rPr>
        <w:t>нормативное правовое регулирование в пределах своей компетенции;</w:t>
      </w:r>
      <w:r w:rsidR="000F31C7" w:rsidRPr="004D4C6D">
        <w:rPr>
          <w:rFonts w:ascii="Times New Roman" w:hAnsi="Times New Roman" w:cs="Times New Roman"/>
          <w:sz w:val="24"/>
          <w:szCs w:val="24"/>
        </w:rPr>
        <w:t xml:space="preserve"> организация выполнения и осуществления мер пожарной безопасности и организация тушения</w:t>
      </w:r>
      <w:r w:rsidR="00DC17DB" w:rsidRPr="004D4C6D">
        <w:rPr>
          <w:rFonts w:ascii="Times New Roman" w:hAnsi="Times New Roman" w:cs="Times New Roman"/>
          <w:sz w:val="24"/>
          <w:szCs w:val="24"/>
        </w:rPr>
        <w:t xml:space="preserve"> пожаров</w:t>
      </w:r>
      <w:r w:rsidR="00D76811">
        <w:rPr>
          <w:rFonts w:ascii="Times New Roman" w:hAnsi="Times New Roman" w:cs="Times New Roman"/>
          <w:sz w:val="24"/>
          <w:szCs w:val="24"/>
        </w:rPr>
        <w:t>.</w:t>
      </w:r>
      <w:r w:rsidR="00DC17DB" w:rsidRPr="004D4C6D">
        <w:rPr>
          <w:rFonts w:ascii="Times New Roman" w:hAnsi="Times New Roman" w:cs="Times New Roman"/>
          <w:sz w:val="24"/>
          <w:szCs w:val="24"/>
        </w:rPr>
        <w:t xml:space="preserve"> </w:t>
      </w:r>
      <w:r w:rsidR="000F31C7" w:rsidRPr="004D4C6D">
        <w:rPr>
          <w:rFonts w:ascii="Times New Roman" w:hAnsi="Times New Roman" w:cs="Times New Roman"/>
          <w:sz w:val="24"/>
          <w:szCs w:val="24"/>
        </w:rPr>
        <w:t>Кроме того, финансовое обеспечение мероприятий в области пожарной безопасности, деятельности противопожарной службы края является расходным обязательством Красно</w:t>
      </w:r>
      <w:r w:rsidR="006F1024">
        <w:rPr>
          <w:rFonts w:ascii="Times New Roman" w:hAnsi="Times New Roman" w:cs="Times New Roman"/>
          <w:sz w:val="24"/>
          <w:szCs w:val="24"/>
        </w:rPr>
        <w:t xml:space="preserve">ярского края, то есть в полномочия данного субъекта входит </w:t>
      </w:r>
      <w:r w:rsidR="006B6F84">
        <w:rPr>
          <w:rFonts w:ascii="Times New Roman" w:hAnsi="Times New Roman" w:cs="Times New Roman"/>
          <w:sz w:val="24"/>
          <w:szCs w:val="24"/>
        </w:rPr>
        <w:t>как организационное</w:t>
      </w:r>
      <w:r w:rsidR="000F31C7" w:rsidRPr="004D4C6D">
        <w:rPr>
          <w:rFonts w:ascii="Times New Roman" w:hAnsi="Times New Roman" w:cs="Times New Roman"/>
          <w:sz w:val="24"/>
          <w:szCs w:val="24"/>
        </w:rPr>
        <w:t xml:space="preserve"> обеспечение тушени</w:t>
      </w:r>
      <w:r w:rsidR="006B6F84">
        <w:rPr>
          <w:rFonts w:ascii="Times New Roman" w:hAnsi="Times New Roman" w:cs="Times New Roman"/>
          <w:sz w:val="24"/>
          <w:szCs w:val="24"/>
        </w:rPr>
        <w:t>я пожаров, так и финансовое</w:t>
      </w:r>
      <w:r w:rsidR="000F31C7" w:rsidRPr="004D4C6D">
        <w:rPr>
          <w:rFonts w:ascii="Times New Roman" w:hAnsi="Times New Roman" w:cs="Times New Roman"/>
          <w:sz w:val="24"/>
          <w:szCs w:val="24"/>
        </w:rPr>
        <w:t xml:space="preserve">. А так как этот регион является «лесным», соответственно на </w:t>
      </w:r>
      <w:r w:rsidR="006F1024">
        <w:rPr>
          <w:rFonts w:ascii="Times New Roman" w:hAnsi="Times New Roman" w:cs="Times New Roman"/>
          <w:sz w:val="24"/>
          <w:szCs w:val="24"/>
        </w:rPr>
        <w:t>охрану лесов от пожаров</w:t>
      </w:r>
      <w:r w:rsidR="000F31C7" w:rsidRPr="004D4C6D">
        <w:rPr>
          <w:rFonts w:ascii="Times New Roman" w:hAnsi="Times New Roman" w:cs="Times New Roman"/>
          <w:sz w:val="24"/>
          <w:szCs w:val="24"/>
        </w:rPr>
        <w:t xml:space="preserve"> расходу</w:t>
      </w:r>
      <w:r w:rsidR="006F1024">
        <w:rPr>
          <w:rFonts w:ascii="Times New Roman" w:hAnsi="Times New Roman" w:cs="Times New Roman"/>
          <w:sz w:val="24"/>
          <w:szCs w:val="24"/>
        </w:rPr>
        <w:t>ется значительная часть</w:t>
      </w:r>
      <w:r w:rsidR="000F31C7" w:rsidRPr="004D4C6D">
        <w:rPr>
          <w:rFonts w:ascii="Times New Roman" w:hAnsi="Times New Roman" w:cs="Times New Roman"/>
          <w:sz w:val="24"/>
          <w:szCs w:val="24"/>
        </w:rPr>
        <w:t xml:space="preserve"> бюджета субъекта РФ</w:t>
      </w:r>
      <w:r w:rsidR="0089776C">
        <w:rPr>
          <w:rFonts w:ascii="Times New Roman" w:hAnsi="Times New Roman" w:cs="Times New Roman"/>
          <w:sz w:val="24"/>
          <w:szCs w:val="24"/>
        </w:rPr>
        <w:t>, котор</w:t>
      </w:r>
      <w:r w:rsidR="006F1024">
        <w:rPr>
          <w:rFonts w:ascii="Times New Roman" w:hAnsi="Times New Roman" w:cs="Times New Roman"/>
          <w:sz w:val="24"/>
          <w:szCs w:val="24"/>
        </w:rPr>
        <w:t>ой</w:t>
      </w:r>
      <w:r w:rsidR="0089776C">
        <w:rPr>
          <w:rFonts w:ascii="Times New Roman" w:hAnsi="Times New Roman" w:cs="Times New Roman"/>
          <w:sz w:val="24"/>
          <w:szCs w:val="24"/>
        </w:rPr>
        <w:t xml:space="preserve"> не всегда бывает достаточно для </w:t>
      </w:r>
      <w:r w:rsidR="006F1024">
        <w:rPr>
          <w:rFonts w:ascii="Times New Roman" w:hAnsi="Times New Roman" w:cs="Times New Roman"/>
          <w:sz w:val="24"/>
          <w:szCs w:val="24"/>
        </w:rPr>
        <w:t>исполнения</w:t>
      </w:r>
      <w:r w:rsidR="0089776C">
        <w:rPr>
          <w:rFonts w:ascii="Times New Roman" w:hAnsi="Times New Roman" w:cs="Times New Roman"/>
          <w:sz w:val="24"/>
          <w:szCs w:val="24"/>
        </w:rPr>
        <w:t xml:space="preserve"> </w:t>
      </w:r>
      <w:r w:rsidR="0089776C">
        <w:rPr>
          <w:rFonts w:ascii="Times New Roman" w:hAnsi="Times New Roman" w:cs="Times New Roman"/>
          <w:sz w:val="24"/>
          <w:szCs w:val="24"/>
        </w:rPr>
        <w:lastRenderedPageBreak/>
        <w:t>вверенных ему задач</w:t>
      </w:r>
      <w:r w:rsidR="000F31C7" w:rsidRPr="004D4C6D">
        <w:rPr>
          <w:rFonts w:ascii="Times New Roman" w:hAnsi="Times New Roman" w:cs="Times New Roman"/>
          <w:sz w:val="24"/>
          <w:szCs w:val="24"/>
        </w:rPr>
        <w:t xml:space="preserve">. Таким образом, </w:t>
      </w:r>
      <w:r w:rsidR="006F1024">
        <w:rPr>
          <w:rFonts w:ascii="Times New Roman" w:hAnsi="Times New Roman" w:cs="Times New Roman"/>
          <w:sz w:val="24"/>
          <w:szCs w:val="24"/>
        </w:rPr>
        <w:t>б</w:t>
      </w:r>
      <w:r w:rsidR="006B6F84">
        <w:rPr>
          <w:rFonts w:ascii="Times New Roman" w:hAnsi="Times New Roman" w:cs="Times New Roman"/>
          <w:sz w:val="24"/>
          <w:szCs w:val="24"/>
        </w:rPr>
        <w:t>олее рационально было бы передать</w:t>
      </w:r>
      <w:r w:rsidR="006F1024">
        <w:rPr>
          <w:rFonts w:ascii="Times New Roman" w:hAnsi="Times New Roman" w:cs="Times New Roman"/>
          <w:sz w:val="24"/>
          <w:szCs w:val="24"/>
        </w:rPr>
        <w:t xml:space="preserve"> функции финансового обеспечения тушения пожаров в совместное ведение органов федеральной власти и органов </w:t>
      </w:r>
      <w:r w:rsidR="006B0044">
        <w:rPr>
          <w:rFonts w:ascii="Times New Roman" w:hAnsi="Times New Roman" w:cs="Times New Roman"/>
          <w:sz w:val="24"/>
          <w:szCs w:val="24"/>
        </w:rPr>
        <w:t>с</w:t>
      </w:r>
      <w:r w:rsidR="006F1024">
        <w:rPr>
          <w:rFonts w:ascii="Times New Roman" w:hAnsi="Times New Roman" w:cs="Times New Roman"/>
          <w:sz w:val="24"/>
          <w:szCs w:val="24"/>
        </w:rPr>
        <w:t xml:space="preserve">убъектов, а функции по организации тушения лесных пожаров передать Федеральному агентству лесного хозяйства, </w:t>
      </w:r>
      <w:r w:rsidR="006D595C">
        <w:rPr>
          <w:rFonts w:ascii="Times New Roman" w:hAnsi="Times New Roman" w:cs="Times New Roman"/>
          <w:sz w:val="24"/>
          <w:szCs w:val="24"/>
        </w:rPr>
        <w:t xml:space="preserve">так как это </w:t>
      </w:r>
      <w:r w:rsidR="006B6F84">
        <w:rPr>
          <w:rFonts w:ascii="Times New Roman" w:hAnsi="Times New Roman" w:cs="Times New Roman"/>
          <w:sz w:val="24"/>
          <w:szCs w:val="24"/>
        </w:rPr>
        <w:t>будет</w:t>
      </w:r>
      <w:r w:rsidR="006D595C">
        <w:rPr>
          <w:rFonts w:ascii="Times New Roman" w:hAnsi="Times New Roman" w:cs="Times New Roman"/>
          <w:sz w:val="24"/>
          <w:szCs w:val="24"/>
        </w:rPr>
        <w:t xml:space="preserve"> </w:t>
      </w:r>
      <w:r w:rsidR="00DC17DB" w:rsidRPr="004D4C6D">
        <w:rPr>
          <w:rFonts w:ascii="Times New Roman" w:hAnsi="Times New Roman" w:cs="Times New Roman"/>
          <w:sz w:val="24"/>
          <w:szCs w:val="24"/>
        </w:rPr>
        <w:t>способствовать централизации функций по тушению лесных пожаров, что, в свою очередь, создаст условия для более мотивированного подхода федеральных органов государственной в</w:t>
      </w:r>
      <w:r w:rsidR="0000100C">
        <w:rPr>
          <w:rFonts w:ascii="Times New Roman" w:hAnsi="Times New Roman" w:cs="Times New Roman"/>
          <w:sz w:val="24"/>
          <w:szCs w:val="24"/>
        </w:rPr>
        <w:t>ласти к этой актуальной и важной проблеме</w:t>
      </w:r>
      <w:r w:rsidR="00DC17DB" w:rsidRPr="004D4C6D">
        <w:rPr>
          <w:rFonts w:ascii="Times New Roman" w:hAnsi="Times New Roman" w:cs="Times New Roman"/>
          <w:sz w:val="24"/>
          <w:szCs w:val="24"/>
        </w:rPr>
        <w:t>.</w:t>
      </w:r>
      <w:r w:rsidR="000F31C7" w:rsidRPr="004D4C6D">
        <w:rPr>
          <w:rFonts w:ascii="Times New Roman" w:hAnsi="Times New Roman" w:cs="Times New Roman"/>
          <w:sz w:val="24"/>
          <w:szCs w:val="24"/>
        </w:rPr>
        <w:t xml:space="preserve"> </w:t>
      </w:r>
    </w:p>
    <w:p w:rsidR="005E0B52" w:rsidRDefault="00072764" w:rsidP="00932C3B">
      <w:pPr>
        <w:spacing w:line="360" w:lineRule="auto"/>
        <w:ind w:firstLine="709"/>
        <w:jc w:val="both"/>
        <w:rPr>
          <w:rFonts w:ascii="Times New Roman" w:hAnsi="Times New Roman" w:cs="Times New Roman"/>
          <w:sz w:val="24"/>
          <w:szCs w:val="24"/>
        </w:rPr>
      </w:pPr>
      <w:r w:rsidRPr="004D4C6D">
        <w:rPr>
          <w:rFonts w:ascii="Times New Roman" w:hAnsi="Times New Roman" w:cs="Times New Roman"/>
          <w:sz w:val="24"/>
          <w:szCs w:val="24"/>
        </w:rPr>
        <w:t>Судебный спор от 24 июня 2016 года по делу о взыскании ущерба, принесенного Администрации муниципального образования «Мирнинский район» Республики Саха с Департамента </w:t>
      </w:r>
      <w:r w:rsidRPr="004D4C6D">
        <w:rPr>
          <w:rFonts w:ascii="Times New Roman" w:hAnsi="Times New Roman" w:cs="Times New Roman"/>
          <w:bCs/>
          <w:sz w:val="24"/>
          <w:szCs w:val="24"/>
        </w:rPr>
        <w:t>по лесным</w:t>
      </w:r>
      <w:r w:rsidRPr="004D4C6D">
        <w:rPr>
          <w:rFonts w:ascii="Times New Roman" w:hAnsi="Times New Roman" w:cs="Times New Roman"/>
          <w:b/>
          <w:bCs/>
          <w:sz w:val="24"/>
          <w:szCs w:val="24"/>
        </w:rPr>
        <w:t> </w:t>
      </w:r>
      <w:r w:rsidRPr="004D4C6D">
        <w:rPr>
          <w:rFonts w:ascii="Times New Roman" w:hAnsi="Times New Roman" w:cs="Times New Roman"/>
          <w:sz w:val="24"/>
          <w:szCs w:val="24"/>
        </w:rPr>
        <w:t xml:space="preserve">отношениям Республики Саха </w:t>
      </w:r>
      <w:r w:rsidR="0000100C">
        <w:rPr>
          <w:rFonts w:ascii="Times New Roman" w:hAnsi="Times New Roman" w:cs="Times New Roman"/>
          <w:sz w:val="24"/>
          <w:szCs w:val="24"/>
        </w:rPr>
        <w:t xml:space="preserve">в размере </w:t>
      </w:r>
      <w:r w:rsidRPr="004D4C6D">
        <w:rPr>
          <w:rFonts w:ascii="Times New Roman" w:hAnsi="Times New Roman" w:cs="Times New Roman"/>
          <w:sz w:val="24"/>
          <w:szCs w:val="24"/>
        </w:rPr>
        <w:t>9 млн 440 тысяч рублей, причиненным в ре</w:t>
      </w:r>
      <w:r w:rsidR="006D595C">
        <w:rPr>
          <w:rFonts w:ascii="Times New Roman" w:hAnsi="Times New Roman" w:cs="Times New Roman"/>
          <w:sz w:val="24"/>
          <w:szCs w:val="24"/>
        </w:rPr>
        <w:t>зультате тушения лесных пожаров еще раз показывает несостоятельность органов субъектов РФ в сфере тушения лесных пожаров.</w:t>
      </w:r>
      <w:r w:rsidRPr="004D4C6D">
        <w:rPr>
          <w:rFonts w:ascii="Times New Roman" w:hAnsi="Times New Roman" w:cs="Times New Roman"/>
          <w:sz w:val="24"/>
          <w:szCs w:val="24"/>
        </w:rPr>
        <w:t xml:space="preserve"> Департамент не справился со своими обязанностями в сфере тушения лесного пожара в 2013 году, в результате чего не только сгорели значительные лесные массивы, но и были уничтожены находящиеся в муниципальной собственности электросети протяже</w:t>
      </w:r>
      <w:r w:rsidR="006B0044">
        <w:rPr>
          <w:rFonts w:ascii="Times New Roman" w:hAnsi="Times New Roman" w:cs="Times New Roman"/>
          <w:sz w:val="24"/>
          <w:szCs w:val="24"/>
        </w:rPr>
        <w:t>нностью 5,6 км. Данный судебный прецедент подтверждает</w:t>
      </w:r>
      <w:r w:rsidR="006D595C">
        <w:rPr>
          <w:rFonts w:ascii="Times New Roman" w:hAnsi="Times New Roman" w:cs="Times New Roman"/>
          <w:sz w:val="24"/>
          <w:szCs w:val="24"/>
        </w:rPr>
        <w:t xml:space="preserve"> невозможность из-за различных факторов (недостаточное финансирование, халатное отношение к своим обязательствам) </w:t>
      </w:r>
      <w:r w:rsidR="006B0044">
        <w:rPr>
          <w:rFonts w:ascii="Times New Roman" w:hAnsi="Times New Roman" w:cs="Times New Roman"/>
          <w:sz w:val="24"/>
          <w:szCs w:val="24"/>
        </w:rPr>
        <w:t xml:space="preserve">региональными органами </w:t>
      </w:r>
      <w:r w:rsidRPr="004D4C6D">
        <w:rPr>
          <w:rFonts w:ascii="Times New Roman" w:hAnsi="Times New Roman" w:cs="Times New Roman"/>
          <w:sz w:val="24"/>
          <w:szCs w:val="24"/>
        </w:rPr>
        <w:t xml:space="preserve">осуществлять свои обязанности в соответствии с лесным законодательством, что может повлечь за собой </w:t>
      </w:r>
      <w:r w:rsidR="006B0044" w:rsidRPr="004D4C6D">
        <w:rPr>
          <w:rFonts w:ascii="Times New Roman" w:hAnsi="Times New Roman" w:cs="Times New Roman"/>
          <w:sz w:val="24"/>
          <w:szCs w:val="24"/>
        </w:rPr>
        <w:t xml:space="preserve">не только </w:t>
      </w:r>
      <w:r w:rsidRPr="004D4C6D">
        <w:rPr>
          <w:rFonts w:ascii="Times New Roman" w:hAnsi="Times New Roman" w:cs="Times New Roman"/>
          <w:sz w:val="24"/>
          <w:szCs w:val="24"/>
        </w:rPr>
        <w:t>значительные потери лесных массивов, но и порчу хозяйственных объектов.</w:t>
      </w:r>
      <w:bookmarkStart w:id="1" w:name="dst390"/>
      <w:bookmarkEnd w:id="1"/>
    </w:p>
    <w:p w:rsidR="00F10B5E" w:rsidRDefault="005E408D" w:rsidP="00932C3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Важной проблемой является недостаточное финансирование охраны лесов от пожаров. На данный момент из состава лесных субвенций (25,1 млрд рублей) на борьбу с пожарами выделается 7 млрд руб</w:t>
      </w:r>
      <w:r w:rsidR="005F4C1D">
        <w:rPr>
          <w:rFonts w:ascii="Times New Roman" w:hAnsi="Times New Roman" w:cs="Times New Roman"/>
          <w:sz w:val="24"/>
          <w:szCs w:val="24"/>
        </w:rPr>
        <w:t>.</w:t>
      </w:r>
      <w:r>
        <w:rPr>
          <w:rFonts w:ascii="Times New Roman" w:hAnsi="Times New Roman" w:cs="Times New Roman"/>
          <w:sz w:val="24"/>
          <w:szCs w:val="24"/>
        </w:rPr>
        <w:t>, в 2018 году выделялось 7,1 млрд руб</w:t>
      </w:r>
      <w:r w:rsidR="005F4C1D">
        <w:rPr>
          <w:rFonts w:ascii="Times New Roman" w:hAnsi="Times New Roman" w:cs="Times New Roman"/>
          <w:sz w:val="24"/>
          <w:szCs w:val="24"/>
        </w:rPr>
        <w:t>.</w:t>
      </w:r>
      <w:r>
        <w:rPr>
          <w:rFonts w:ascii="Times New Roman" w:hAnsi="Times New Roman" w:cs="Times New Roman"/>
          <w:sz w:val="24"/>
          <w:szCs w:val="24"/>
        </w:rPr>
        <w:t>, в 2017</w:t>
      </w:r>
      <w:r w:rsidR="005F4C1D">
        <w:rPr>
          <w:rFonts w:ascii="Times New Roman" w:hAnsi="Times New Roman" w:cs="Times New Roman"/>
          <w:sz w:val="24"/>
          <w:szCs w:val="24"/>
        </w:rPr>
        <w:t xml:space="preserve"> </w:t>
      </w:r>
      <w:r>
        <w:rPr>
          <w:rFonts w:ascii="Times New Roman" w:hAnsi="Times New Roman" w:cs="Times New Roman"/>
          <w:sz w:val="24"/>
          <w:szCs w:val="24"/>
        </w:rPr>
        <w:t>-</w:t>
      </w:r>
      <w:r w:rsidR="005F4C1D">
        <w:rPr>
          <w:rFonts w:ascii="Times New Roman" w:hAnsi="Times New Roman" w:cs="Times New Roman"/>
          <w:sz w:val="24"/>
          <w:szCs w:val="24"/>
        </w:rPr>
        <w:t xml:space="preserve"> </w:t>
      </w:r>
      <w:r>
        <w:rPr>
          <w:rFonts w:ascii="Times New Roman" w:hAnsi="Times New Roman" w:cs="Times New Roman"/>
          <w:sz w:val="24"/>
          <w:szCs w:val="24"/>
        </w:rPr>
        <w:t>5,9 млрд руб</w:t>
      </w:r>
      <w:r w:rsidR="005F4C1D">
        <w:rPr>
          <w:rFonts w:ascii="Times New Roman" w:hAnsi="Times New Roman" w:cs="Times New Roman"/>
          <w:sz w:val="24"/>
          <w:szCs w:val="24"/>
        </w:rPr>
        <w:t>.</w:t>
      </w:r>
      <w:r>
        <w:rPr>
          <w:rFonts w:ascii="Times New Roman" w:hAnsi="Times New Roman" w:cs="Times New Roman"/>
          <w:sz w:val="24"/>
          <w:szCs w:val="24"/>
        </w:rPr>
        <w:t>, в 2016</w:t>
      </w:r>
      <w:r w:rsidR="005F4C1D">
        <w:rPr>
          <w:rFonts w:ascii="Times New Roman" w:hAnsi="Times New Roman" w:cs="Times New Roman"/>
          <w:sz w:val="24"/>
          <w:szCs w:val="24"/>
        </w:rPr>
        <w:t xml:space="preserve"> </w:t>
      </w:r>
      <w:r>
        <w:rPr>
          <w:rFonts w:ascii="Times New Roman" w:hAnsi="Times New Roman" w:cs="Times New Roman"/>
          <w:sz w:val="24"/>
          <w:szCs w:val="24"/>
        </w:rPr>
        <w:t xml:space="preserve">- 5,6 млрд </w:t>
      </w:r>
      <w:r w:rsidR="006B6F84">
        <w:rPr>
          <w:rFonts w:ascii="Times New Roman" w:hAnsi="Times New Roman" w:cs="Times New Roman"/>
          <w:sz w:val="24"/>
          <w:szCs w:val="24"/>
        </w:rPr>
        <w:t>руб., следовательно</w:t>
      </w:r>
      <w:r w:rsidR="005F4C1D">
        <w:rPr>
          <w:rFonts w:ascii="Times New Roman" w:hAnsi="Times New Roman" w:cs="Times New Roman"/>
          <w:sz w:val="24"/>
          <w:szCs w:val="24"/>
        </w:rPr>
        <w:t>,</w:t>
      </w:r>
      <w:r>
        <w:rPr>
          <w:rFonts w:ascii="Times New Roman" w:hAnsi="Times New Roman" w:cs="Times New Roman"/>
          <w:sz w:val="24"/>
          <w:szCs w:val="24"/>
        </w:rPr>
        <w:t xml:space="preserve"> в последние годы </w:t>
      </w:r>
      <w:r w:rsidR="00F10B5E">
        <w:rPr>
          <w:rFonts w:ascii="Times New Roman" w:hAnsi="Times New Roman" w:cs="Times New Roman"/>
          <w:sz w:val="24"/>
          <w:szCs w:val="24"/>
        </w:rPr>
        <w:t>отчисление</w:t>
      </w:r>
      <w:r>
        <w:rPr>
          <w:rFonts w:ascii="Times New Roman" w:hAnsi="Times New Roman" w:cs="Times New Roman"/>
          <w:sz w:val="24"/>
          <w:szCs w:val="24"/>
        </w:rPr>
        <w:t xml:space="preserve"> средств из государственного бюджета на данную сферу значительно не </w:t>
      </w:r>
      <w:r w:rsidR="005F4C1D">
        <w:rPr>
          <w:rFonts w:ascii="Times New Roman" w:hAnsi="Times New Roman" w:cs="Times New Roman"/>
          <w:sz w:val="24"/>
          <w:szCs w:val="24"/>
        </w:rPr>
        <w:t>увеличивалось</w:t>
      </w:r>
      <w:r>
        <w:rPr>
          <w:rFonts w:ascii="Times New Roman" w:hAnsi="Times New Roman" w:cs="Times New Roman"/>
          <w:sz w:val="24"/>
          <w:szCs w:val="24"/>
        </w:rPr>
        <w:t>,</w:t>
      </w:r>
      <w:r w:rsidR="005F4C1D">
        <w:rPr>
          <w:rFonts w:ascii="Times New Roman" w:hAnsi="Times New Roman" w:cs="Times New Roman"/>
          <w:sz w:val="24"/>
          <w:szCs w:val="24"/>
        </w:rPr>
        <w:t xml:space="preserve"> что</w:t>
      </w:r>
      <w:r>
        <w:rPr>
          <w:rFonts w:ascii="Times New Roman" w:hAnsi="Times New Roman" w:cs="Times New Roman"/>
          <w:sz w:val="24"/>
          <w:szCs w:val="24"/>
        </w:rPr>
        <w:t xml:space="preserve"> необходимо для </w:t>
      </w:r>
      <w:r w:rsidR="005F4C1D">
        <w:rPr>
          <w:rFonts w:ascii="Times New Roman" w:hAnsi="Times New Roman" w:cs="Times New Roman"/>
          <w:sz w:val="24"/>
          <w:szCs w:val="24"/>
        </w:rPr>
        <w:t>повышения</w:t>
      </w:r>
      <w:r>
        <w:rPr>
          <w:rFonts w:ascii="Times New Roman" w:hAnsi="Times New Roman" w:cs="Times New Roman"/>
          <w:sz w:val="24"/>
          <w:szCs w:val="24"/>
        </w:rPr>
        <w:t xml:space="preserve"> численности </w:t>
      </w:r>
      <w:r w:rsidR="005F4C1D">
        <w:rPr>
          <w:rFonts w:ascii="Times New Roman" w:hAnsi="Times New Roman" w:cs="Times New Roman"/>
          <w:sz w:val="24"/>
          <w:szCs w:val="24"/>
        </w:rPr>
        <w:t xml:space="preserve">сотрудников лесной охраны, развития научной деятельности, привлечения большего числа </w:t>
      </w:r>
      <w:proofErr w:type="spellStart"/>
      <w:r w:rsidR="005F4C1D">
        <w:rPr>
          <w:rFonts w:ascii="Times New Roman" w:hAnsi="Times New Roman" w:cs="Times New Roman"/>
          <w:sz w:val="24"/>
          <w:szCs w:val="24"/>
        </w:rPr>
        <w:t>лесопожарной</w:t>
      </w:r>
      <w:proofErr w:type="spellEnd"/>
      <w:r w:rsidR="005F4C1D">
        <w:rPr>
          <w:rFonts w:ascii="Times New Roman" w:hAnsi="Times New Roman" w:cs="Times New Roman"/>
          <w:sz w:val="24"/>
          <w:szCs w:val="24"/>
        </w:rPr>
        <w:t xml:space="preserve"> техники и </w:t>
      </w:r>
      <w:proofErr w:type="spellStart"/>
      <w:r w:rsidR="005F4C1D">
        <w:rPr>
          <w:rFonts w:ascii="Times New Roman" w:hAnsi="Times New Roman" w:cs="Times New Roman"/>
          <w:sz w:val="24"/>
          <w:szCs w:val="24"/>
        </w:rPr>
        <w:t>тд</w:t>
      </w:r>
      <w:proofErr w:type="spellEnd"/>
      <w:r w:rsidR="005F4C1D">
        <w:rPr>
          <w:rFonts w:ascii="Times New Roman" w:hAnsi="Times New Roman" w:cs="Times New Roman"/>
          <w:sz w:val="24"/>
          <w:szCs w:val="24"/>
        </w:rPr>
        <w:t>.</w:t>
      </w:r>
    </w:p>
    <w:p w:rsidR="00BB7FEE" w:rsidRDefault="00873980" w:rsidP="00932C3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одной проблемой является то, что </w:t>
      </w:r>
      <w:r w:rsidR="003E3B37">
        <w:rPr>
          <w:rFonts w:ascii="Times New Roman" w:hAnsi="Times New Roman" w:cs="Times New Roman"/>
          <w:sz w:val="24"/>
          <w:szCs w:val="24"/>
        </w:rPr>
        <w:t>около 70 п</w:t>
      </w:r>
      <w:r w:rsidR="00D25793">
        <w:rPr>
          <w:rFonts w:ascii="Times New Roman" w:hAnsi="Times New Roman" w:cs="Times New Roman"/>
          <w:sz w:val="24"/>
          <w:szCs w:val="24"/>
        </w:rPr>
        <w:t>роцентов лесных пожаров происходят</w:t>
      </w:r>
      <w:r w:rsidR="00DC7270">
        <w:rPr>
          <w:rFonts w:ascii="Times New Roman" w:hAnsi="Times New Roman" w:cs="Times New Roman"/>
          <w:sz w:val="24"/>
          <w:szCs w:val="24"/>
        </w:rPr>
        <w:t xml:space="preserve"> от антропогенно</w:t>
      </w:r>
      <w:r>
        <w:rPr>
          <w:rFonts w:ascii="Times New Roman" w:hAnsi="Times New Roman" w:cs="Times New Roman"/>
          <w:sz w:val="24"/>
          <w:szCs w:val="24"/>
        </w:rPr>
        <w:t xml:space="preserve">го фактора, соответственно </w:t>
      </w:r>
      <w:r w:rsidR="003E3B37">
        <w:rPr>
          <w:rFonts w:ascii="Times New Roman" w:hAnsi="Times New Roman" w:cs="Times New Roman"/>
          <w:sz w:val="24"/>
          <w:szCs w:val="24"/>
        </w:rPr>
        <w:t>необходимо увеличить ответственность за эколог</w:t>
      </w:r>
      <w:r w:rsidR="00A17669">
        <w:rPr>
          <w:rFonts w:ascii="Times New Roman" w:hAnsi="Times New Roman" w:cs="Times New Roman"/>
          <w:sz w:val="24"/>
          <w:szCs w:val="24"/>
        </w:rPr>
        <w:t>ические правонарушения</w:t>
      </w:r>
      <w:r w:rsidR="000D4BEB">
        <w:rPr>
          <w:rFonts w:ascii="Times New Roman" w:hAnsi="Times New Roman" w:cs="Times New Roman"/>
          <w:sz w:val="24"/>
          <w:szCs w:val="24"/>
        </w:rPr>
        <w:t xml:space="preserve"> и преступления</w:t>
      </w:r>
      <w:r w:rsidR="003E3B37">
        <w:rPr>
          <w:rFonts w:ascii="Times New Roman" w:hAnsi="Times New Roman" w:cs="Times New Roman"/>
          <w:sz w:val="24"/>
          <w:szCs w:val="24"/>
        </w:rPr>
        <w:t>. Так, согласно ст. 8.32 ч. 1 КоАП нарушение правил пожарной безопасности в лесах влечет предупреждение или наложение штрафа, но размер штрафа в зависимости от субъекта относительно небольшой (от 1,5 до 200 тысяч)</w:t>
      </w:r>
      <w:r w:rsidR="00A17669">
        <w:rPr>
          <w:rFonts w:ascii="Times New Roman" w:hAnsi="Times New Roman" w:cs="Times New Roman"/>
          <w:sz w:val="24"/>
          <w:szCs w:val="24"/>
        </w:rPr>
        <w:t>. Необходимо</w:t>
      </w:r>
      <w:r w:rsidR="003E3B37">
        <w:rPr>
          <w:rFonts w:ascii="Times New Roman" w:hAnsi="Times New Roman" w:cs="Times New Roman"/>
          <w:sz w:val="24"/>
          <w:szCs w:val="24"/>
        </w:rPr>
        <w:t xml:space="preserve"> увеличить размер штрафа для того, чтобы пользователи леса соблюдали пожарную безопасность и ценили этот истощаемый и важный природный </w:t>
      </w:r>
      <w:r w:rsidR="003E3B37">
        <w:rPr>
          <w:rFonts w:ascii="Times New Roman" w:hAnsi="Times New Roman" w:cs="Times New Roman"/>
          <w:sz w:val="24"/>
          <w:szCs w:val="24"/>
        </w:rPr>
        <w:lastRenderedPageBreak/>
        <w:t xml:space="preserve">ресурс. </w:t>
      </w:r>
      <w:r w:rsidR="000D4BEB">
        <w:rPr>
          <w:rFonts w:ascii="Times New Roman" w:hAnsi="Times New Roman" w:cs="Times New Roman"/>
          <w:sz w:val="24"/>
          <w:szCs w:val="24"/>
        </w:rPr>
        <w:t>В отношении же экологических преступлений (ст.261) основной состав (по части 1) необходимо переквалифицировать в преступление</w:t>
      </w:r>
      <w:r>
        <w:rPr>
          <w:rFonts w:ascii="Times New Roman" w:hAnsi="Times New Roman" w:cs="Times New Roman"/>
          <w:sz w:val="24"/>
          <w:szCs w:val="24"/>
        </w:rPr>
        <w:t xml:space="preserve"> средней тяжести, тем самым</w:t>
      </w:r>
      <w:r w:rsidR="000D4BEB">
        <w:rPr>
          <w:rFonts w:ascii="Times New Roman" w:hAnsi="Times New Roman" w:cs="Times New Roman"/>
          <w:sz w:val="24"/>
          <w:szCs w:val="24"/>
        </w:rPr>
        <w:t>, увеличив срок лишения свободы до 10 лет. Увеличение тяжести наказания за неостор</w:t>
      </w:r>
      <w:r>
        <w:rPr>
          <w:rFonts w:ascii="Times New Roman" w:hAnsi="Times New Roman" w:cs="Times New Roman"/>
          <w:sz w:val="24"/>
          <w:szCs w:val="24"/>
        </w:rPr>
        <w:t xml:space="preserve">ожное обращение с огнем побудит </w:t>
      </w:r>
      <w:r w:rsidR="000D4BEB">
        <w:rPr>
          <w:rFonts w:ascii="Times New Roman" w:hAnsi="Times New Roman" w:cs="Times New Roman"/>
          <w:sz w:val="24"/>
          <w:szCs w:val="24"/>
        </w:rPr>
        <w:t>людей сознательнее относиться к своим деяниям, которые могут повлечь за собой особые общественно опасные последствия экосистеме.</w:t>
      </w:r>
    </w:p>
    <w:p w:rsidR="008B6FE8" w:rsidRDefault="00925F98" w:rsidP="00932C3B">
      <w:pPr>
        <w:spacing w:line="360" w:lineRule="auto"/>
        <w:ind w:firstLine="709"/>
        <w:jc w:val="both"/>
        <w:rPr>
          <w:rFonts w:ascii="Times New Roman" w:hAnsi="Times New Roman" w:cs="Times New Roman"/>
          <w:sz w:val="24"/>
          <w:szCs w:val="24"/>
        </w:rPr>
      </w:pPr>
      <w:r w:rsidRPr="004D4C6D">
        <w:rPr>
          <w:rFonts w:ascii="Times New Roman" w:hAnsi="Times New Roman" w:cs="Times New Roman"/>
          <w:sz w:val="24"/>
          <w:szCs w:val="24"/>
        </w:rPr>
        <w:t>Благодаря использованию зарубежного опыта и применению его в законодательстве РФ, возможно более эффективно и рационально действовать в сфере охраны лесов от пожаров.</w:t>
      </w:r>
      <w:r w:rsidR="005F4C1D">
        <w:rPr>
          <w:rFonts w:ascii="Times New Roman" w:hAnsi="Times New Roman" w:cs="Times New Roman"/>
          <w:sz w:val="24"/>
          <w:szCs w:val="24"/>
        </w:rPr>
        <w:t xml:space="preserve"> </w:t>
      </w:r>
      <w:r w:rsidR="006D595C" w:rsidRPr="006D595C">
        <w:rPr>
          <w:rFonts w:ascii="Times New Roman" w:hAnsi="Times New Roman" w:cs="Times New Roman"/>
          <w:sz w:val="24"/>
          <w:szCs w:val="24"/>
        </w:rPr>
        <w:t xml:space="preserve">В Канаде в целях рационального распределения полномочий создан Межведомственный центр по борьбе с пожарами, который занимается распределением пожарной техники, авиационных средств тушения и штатных сотрудников, согласно межведомственному соглашению между органами власти. </w:t>
      </w:r>
      <w:r w:rsidR="005F4C1D">
        <w:rPr>
          <w:rFonts w:ascii="Times New Roman" w:hAnsi="Times New Roman" w:cs="Times New Roman"/>
          <w:sz w:val="24"/>
          <w:szCs w:val="24"/>
        </w:rPr>
        <w:t>Также з</w:t>
      </w:r>
      <w:r w:rsidR="006D595C" w:rsidRPr="006D595C">
        <w:rPr>
          <w:rFonts w:ascii="Times New Roman" w:hAnsi="Times New Roman" w:cs="Times New Roman"/>
          <w:sz w:val="24"/>
          <w:szCs w:val="24"/>
        </w:rPr>
        <w:t xml:space="preserve">а рубежом </w:t>
      </w:r>
      <w:r w:rsidR="005F4C1D">
        <w:rPr>
          <w:rFonts w:ascii="Times New Roman" w:hAnsi="Times New Roman" w:cs="Times New Roman"/>
          <w:sz w:val="24"/>
          <w:szCs w:val="24"/>
        </w:rPr>
        <w:t>развита</w:t>
      </w:r>
      <w:r w:rsidR="006D595C" w:rsidRPr="006D595C">
        <w:rPr>
          <w:rFonts w:ascii="Times New Roman" w:hAnsi="Times New Roman" w:cs="Times New Roman"/>
          <w:sz w:val="24"/>
          <w:szCs w:val="24"/>
        </w:rPr>
        <w:t xml:space="preserve"> система планирования борьбы с лесными пожарами, в которой определяется главный ответственный субъект в случае возникновения пожара, его обязанности и роль. Распределение ресурсов основывается на вероятнос</w:t>
      </w:r>
      <w:r w:rsidR="005F4C1D">
        <w:rPr>
          <w:rFonts w:ascii="Times New Roman" w:hAnsi="Times New Roman" w:cs="Times New Roman"/>
          <w:sz w:val="24"/>
          <w:szCs w:val="24"/>
        </w:rPr>
        <w:t xml:space="preserve">ти возгорания и распространения </w:t>
      </w:r>
      <w:r w:rsidR="006D595C" w:rsidRPr="006D595C">
        <w:rPr>
          <w:rFonts w:ascii="Times New Roman" w:hAnsi="Times New Roman" w:cs="Times New Roman"/>
          <w:sz w:val="24"/>
          <w:szCs w:val="24"/>
        </w:rPr>
        <w:t>пожара, баланса расходов на предупреждение пожара, подготовку к</w:t>
      </w:r>
      <w:r w:rsidR="005F4C1D">
        <w:rPr>
          <w:rFonts w:ascii="Times New Roman" w:hAnsi="Times New Roman" w:cs="Times New Roman"/>
          <w:sz w:val="24"/>
          <w:szCs w:val="24"/>
        </w:rPr>
        <w:t xml:space="preserve"> его</w:t>
      </w:r>
      <w:r w:rsidR="006D595C" w:rsidRPr="006D595C">
        <w:rPr>
          <w:rFonts w:ascii="Times New Roman" w:hAnsi="Times New Roman" w:cs="Times New Roman"/>
          <w:sz w:val="24"/>
          <w:szCs w:val="24"/>
        </w:rPr>
        <w:t xml:space="preserve"> тушению и </w:t>
      </w:r>
      <w:r w:rsidR="005F4C1D">
        <w:rPr>
          <w:rFonts w:ascii="Times New Roman" w:hAnsi="Times New Roman" w:cs="Times New Roman"/>
          <w:sz w:val="24"/>
          <w:szCs w:val="24"/>
        </w:rPr>
        <w:t xml:space="preserve">непосредственно </w:t>
      </w:r>
      <w:r w:rsidR="006D595C" w:rsidRPr="006D595C">
        <w:rPr>
          <w:rFonts w:ascii="Times New Roman" w:hAnsi="Times New Roman" w:cs="Times New Roman"/>
          <w:sz w:val="24"/>
          <w:szCs w:val="24"/>
        </w:rPr>
        <w:t xml:space="preserve">тушение. </w:t>
      </w:r>
    </w:p>
    <w:p w:rsidR="006D595C" w:rsidRPr="003C7D4E" w:rsidRDefault="006D595C" w:rsidP="00932C3B">
      <w:pPr>
        <w:spacing w:line="360" w:lineRule="auto"/>
        <w:ind w:firstLine="709"/>
        <w:jc w:val="both"/>
        <w:rPr>
          <w:rFonts w:ascii="Times New Roman" w:hAnsi="Times New Roman" w:cs="Times New Roman"/>
          <w:sz w:val="24"/>
          <w:szCs w:val="24"/>
        </w:rPr>
      </w:pPr>
      <w:r w:rsidRPr="006D595C">
        <w:rPr>
          <w:rFonts w:ascii="Times New Roman" w:hAnsi="Times New Roman" w:cs="Times New Roman"/>
          <w:sz w:val="24"/>
          <w:szCs w:val="24"/>
        </w:rPr>
        <w:t>В США, например, для утверждения плана тушения пожара проводятся взаимные консультации со всеми заинтересованными публичными и частными субъектами. Разработкой таких планов могут заниматься не только органы власти отдельных штатов, но и местные общины, владельцы лесов или лесные концессионеры.</w:t>
      </w:r>
    </w:p>
    <w:p w:rsidR="003045B6" w:rsidRPr="00DC7270" w:rsidRDefault="00E72DB8" w:rsidP="00932C3B">
      <w:pPr>
        <w:spacing w:line="360" w:lineRule="auto"/>
        <w:jc w:val="both"/>
        <w:rPr>
          <w:rFonts w:ascii="Times New Roman" w:hAnsi="Times New Roman" w:cs="Times New Roman"/>
          <w:sz w:val="24"/>
          <w:szCs w:val="24"/>
        </w:rPr>
      </w:pPr>
      <w:r w:rsidRPr="004D4C6D">
        <w:rPr>
          <w:rFonts w:ascii="Times New Roman" w:hAnsi="Times New Roman" w:cs="Times New Roman"/>
          <w:sz w:val="24"/>
          <w:szCs w:val="24"/>
        </w:rPr>
        <w:t>Таким</w:t>
      </w:r>
      <w:r w:rsidR="00D25793">
        <w:rPr>
          <w:rFonts w:ascii="Times New Roman" w:hAnsi="Times New Roman" w:cs="Times New Roman"/>
          <w:sz w:val="24"/>
          <w:szCs w:val="24"/>
        </w:rPr>
        <w:t xml:space="preserve"> </w:t>
      </w:r>
      <w:r w:rsidRPr="004D4C6D">
        <w:rPr>
          <w:rFonts w:ascii="Times New Roman" w:hAnsi="Times New Roman" w:cs="Times New Roman"/>
          <w:sz w:val="24"/>
          <w:szCs w:val="24"/>
        </w:rPr>
        <w:t>образом</w:t>
      </w:r>
      <w:r w:rsidRPr="003C7D4E">
        <w:rPr>
          <w:rFonts w:ascii="Times New Roman" w:hAnsi="Times New Roman" w:cs="Times New Roman"/>
          <w:sz w:val="24"/>
          <w:szCs w:val="24"/>
        </w:rPr>
        <w:t xml:space="preserve">, </w:t>
      </w:r>
      <w:r w:rsidR="00D25793">
        <w:rPr>
          <w:rFonts w:ascii="Times New Roman" w:hAnsi="Times New Roman" w:cs="Times New Roman"/>
          <w:sz w:val="24"/>
          <w:szCs w:val="24"/>
        </w:rPr>
        <w:t xml:space="preserve">к проблеме защиты лесов от пожаров необходимо подходить комплексно. Нужно совершенствовать законодательные и управленческие механизмы для более эффективного предотвращения лесных пожаров, обеспечивать регулярное финансирование и грамотное распределение бюджетных средств и увеличивать ответственность за нарушение правил пожарной безопасности в лесах. Только с помощью всестороннего вовлечения ресурсов в решение данной проблемы, можно </w:t>
      </w:r>
      <w:r w:rsidR="003045B6">
        <w:rPr>
          <w:rFonts w:ascii="Times New Roman" w:hAnsi="Times New Roman" w:cs="Times New Roman"/>
          <w:sz w:val="24"/>
          <w:szCs w:val="24"/>
        </w:rPr>
        <w:t xml:space="preserve">рассчитывать на её положительный исход. </w:t>
      </w:r>
      <w:r w:rsidR="00D25793">
        <w:rPr>
          <w:rFonts w:ascii="Times New Roman" w:hAnsi="Times New Roman" w:cs="Times New Roman"/>
          <w:sz w:val="24"/>
          <w:szCs w:val="24"/>
        </w:rPr>
        <w:t xml:space="preserve"> </w:t>
      </w:r>
      <w:r w:rsidR="000E2D94" w:rsidRPr="003C7D4E">
        <w:rPr>
          <w:rFonts w:ascii="Times New Roman" w:hAnsi="Times New Roman" w:cs="Times New Roman"/>
          <w:sz w:val="24"/>
          <w:szCs w:val="24"/>
        </w:rPr>
        <w:br/>
      </w:r>
    </w:p>
    <w:p w:rsidR="003045B6" w:rsidRDefault="003045B6" w:rsidP="00932C3B">
      <w:pPr>
        <w:spacing w:line="360" w:lineRule="auto"/>
        <w:jc w:val="both"/>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p w:rsidR="000369DC" w:rsidRPr="000369DC" w:rsidRDefault="000369DC" w:rsidP="00932C3B">
      <w:pPr>
        <w:pStyle w:val="a5"/>
        <w:numPr>
          <w:ilvl w:val="0"/>
          <w:numId w:val="2"/>
        </w:numPr>
        <w:spacing w:line="360" w:lineRule="auto"/>
        <w:jc w:val="both"/>
        <w:rPr>
          <w:rFonts w:ascii="Times New Roman" w:hAnsi="Times New Roman" w:cs="Times New Roman"/>
          <w:bCs/>
          <w:sz w:val="24"/>
          <w:szCs w:val="24"/>
        </w:rPr>
      </w:pPr>
      <w:r w:rsidRPr="000369DC">
        <w:rPr>
          <w:rFonts w:ascii="Times New Roman" w:hAnsi="Times New Roman" w:cs="Times New Roman"/>
          <w:bCs/>
          <w:sz w:val="24"/>
          <w:szCs w:val="24"/>
        </w:rPr>
        <w:t>Лесной кодекс Российской Федерации от 04.12.2006 N 200-ФЗ (ред. от 27.12.2018)</w:t>
      </w:r>
    </w:p>
    <w:p w:rsidR="000369DC" w:rsidRPr="000369DC" w:rsidRDefault="000369DC" w:rsidP="00932C3B">
      <w:pPr>
        <w:pStyle w:val="a5"/>
        <w:numPr>
          <w:ilvl w:val="0"/>
          <w:numId w:val="2"/>
        </w:numPr>
        <w:spacing w:line="360" w:lineRule="auto"/>
        <w:jc w:val="both"/>
        <w:rPr>
          <w:rFonts w:ascii="Times New Roman" w:hAnsi="Times New Roman" w:cs="Times New Roman"/>
          <w:bCs/>
          <w:sz w:val="24"/>
          <w:szCs w:val="24"/>
        </w:rPr>
      </w:pPr>
      <w:r w:rsidRPr="000369DC">
        <w:rPr>
          <w:rFonts w:ascii="Times New Roman" w:hAnsi="Times New Roman" w:cs="Times New Roman"/>
          <w:bCs/>
          <w:sz w:val="24"/>
          <w:szCs w:val="24"/>
        </w:rPr>
        <w:t>Уголовный кодекс Российской Федерации от 13.06.1996 N 63-ФЗ (ред. от 02.08.2019)</w:t>
      </w:r>
    </w:p>
    <w:p w:rsidR="000369DC" w:rsidRPr="000369DC" w:rsidRDefault="000369DC" w:rsidP="00932C3B">
      <w:pPr>
        <w:pStyle w:val="a5"/>
        <w:numPr>
          <w:ilvl w:val="0"/>
          <w:numId w:val="2"/>
        </w:numPr>
        <w:spacing w:line="360" w:lineRule="auto"/>
        <w:jc w:val="both"/>
        <w:rPr>
          <w:rFonts w:ascii="Times New Roman" w:hAnsi="Times New Roman" w:cs="Times New Roman"/>
          <w:bCs/>
          <w:sz w:val="24"/>
          <w:szCs w:val="24"/>
        </w:rPr>
      </w:pPr>
      <w:r w:rsidRPr="000369DC">
        <w:rPr>
          <w:rFonts w:ascii="Times New Roman" w:hAnsi="Times New Roman" w:cs="Times New Roman"/>
          <w:bCs/>
          <w:sz w:val="24"/>
          <w:szCs w:val="24"/>
        </w:rPr>
        <w:t>Кодекс Российской Федерации об а</w:t>
      </w:r>
      <w:r>
        <w:rPr>
          <w:rFonts w:ascii="Times New Roman" w:hAnsi="Times New Roman" w:cs="Times New Roman"/>
          <w:bCs/>
          <w:sz w:val="24"/>
          <w:szCs w:val="24"/>
        </w:rPr>
        <w:t>дминистративных правонарушениях</w:t>
      </w:r>
      <w:r w:rsidRPr="000369DC">
        <w:rPr>
          <w:rFonts w:ascii="Times New Roman" w:hAnsi="Times New Roman" w:cs="Times New Roman"/>
          <w:bCs/>
          <w:sz w:val="24"/>
          <w:szCs w:val="24"/>
        </w:rPr>
        <w:t xml:space="preserve"> от 30.12.2001 N 195-ФЗ </w:t>
      </w:r>
      <w:r>
        <w:rPr>
          <w:rFonts w:ascii="Times New Roman" w:hAnsi="Times New Roman" w:cs="Times New Roman"/>
          <w:bCs/>
          <w:sz w:val="24"/>
          <w:szCs w:val="24"/>
        </w:rPr>
        <w:t>(ред. от 02.08.2019)</w:t>
      </w:r>
    </w:p>
    <w:p w:rsidR="003045B6" w:rsidRDefault="007C22E0" w:rsidP="00932C3B">
      <w:pPr>
        <w:pStyle w:val="a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Приказ</w:t>
      </w:r>
      <w:r w:rsidRPr="007C22E0">
        <w:rPr>
          <w:rFonts w:ascii="Times New Roman" w:hAnsi="Times New Roman" w:cs="Times New Roman"/>
          <w:sz w:val="24"/>
          <w:szCs w:val="24"/>
        </w:rPr>
        <w:t xml:space="preserve"> Мин</w:t>
      </w:r>
      <w:r>
        <w:rPr>
          <w:rFonts w:ascii="Times New Roman" w:hAnsi="Times New Roman" w:cs="Times New Roman"/>
          <w:sz w:val="24"/>
          <w:szCs w:val="24"/>
        </w:rPr>
        <w:t xml:space="preserve">истерства природных ресурсов и экологии </w:t>
      </w:r>
      <w:r w:rsidRPr="007C22E0">
        <w:rPr>
          <w:rFonts w:ascii="Times New Roman" w:hAnsi="Times New Roman" w:cs="Times New Roman"/>
          <w:sz w:val="24"/>
          <w:szCs w:val="24"/>
        </w:rPr>
        <w:t>России от 8 июля 2014 г. № 313</w:t>
      </w:r>
    </w:p>
    <w:p w:rsidR="000369DC" w:rsidRDefault="007C22E0" w:rsidP="00932C3B">
      <w:pPr>
        <w:pStyle w:val="a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Закон</w:t>
      </w:r>
      <w:r w:rsidRPr="007C22E0">
        <w:rPr>
          <w:rFonts w:ascii="Times New Roman" w:hAnsi="Times New Roman" w:cs="Times New Roman"/>
          <w:sz w:val="24"/>
          <w:szCs w:val="24"/>
        </w:rPr>
        <w:t xml:space="preserve"> от 24 декабря 2004 г</w:t>
      </w:r>
      <w:r>
        <w:rPr>
          <w:rFonts w:ascii="Times New Roman" w:hAnsi="Times New Roman" w:cs="Times New Roman"/>
          <w:sz w:val="24"/>
          <w:szCs w:val="24"/>
        </w:rPr>
        <w:t>ода N 13-2821 Красноярского края</w:t>
      </w:r>
      <w:r w:rsidRPr="007C22E0">
        <w:rPr>
          <w:rFonts w:ascii="Times New Roman" w:hAnsi="Times New Roman" w:cs="Times New Roman"/>
          <w:sz w:val="24"/>
          <w:szCs w:val="24"/>
        </w:rPr>
        <w:t xml:space="preserve"> </w:t>
      </w:r>
      <w:r>
        <w:rPr>
          <w:rFonts w:ascii="Times New Roman" w:hAnsi="Times New Roman" w:cs="Times New Roman"/>
          <w:sz w:val="24"/>
          <w:szCs w:val="24"/>
        </w:rPr>
        <w:t>«</w:t>
      </w:r>
      <w:r w:rsidRPr="007C22E0">
        <w:rPr>
          <w:rFonts w:ascii="Times New Roman" w:hAnsi="Times New Roman" w:cs="Times New Roman"/>
          <w:sz w:val="24"/>
          <w:szCs w:val="24"/>
        </w:rPr>
        <w:t>О пожарной безопасности в Красноярском крае</w:t>
      </w:r>
      <w:r>
        <w:rPr>
          <w:rFonts w:ascii="Times New Roman" w:hAnsi="Times New Roman" w:cs="Times New Roman"/>
          <w:sz w:val="24"/>
          <w:szCs w:val="24"/>
        </w:rPr>
        <w:t>»</w:t>
      </w:r>
      <w:r w:rsidRPr="007C22E0">
        <w:rPr>
          <w:rFonts w:ascii="Times New Roman" w:hAnsi="Times New Roman" w:cs="Times New Roman"/>
          <w:sz w:val="24"/>
          <w:szCs w:val="24"/>
        </w:rPr>
        <w:t xml:space="preserve"> (с изменениями на 5 июля 2018 года)</w:t>
      </w:r>
    </w:p>
    <w:p w:rsidR="007C22E0" w:rsidRDefault="007C22E0" w:rsidP="00932C3B">
      <w:pPr>
        <w:pStyle w:val="a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Ю. Г. Шпаковский: современные проблемы правового регулирования охраны лесов от пожаров</w:t>
      </w:r>
    </w:p>
    <w:p w:rsidR="007C22E0" w:rsidRPr="007C22E0" w:rsidRDefault="007C22E0" w:rsidP="00932C3B">
      <w:pPr>
        <w:pStyle w:val="a5"/>
        <w:numPr>
          <w:ilvl w:val="0"/>
          <w:numId w:val="2"/>
        </w:numPr>
        <w:spacing w:line="360" w:lineRule="auto"/>
        <w:jc w:val="both"/>
        <w:rPr>
          <w:rFonts w:ascii="Times New Roman" w:hAnsi="Times New Roman" w:cs="Times New Roman"/>
          <w:sz w:val="24"/>
          <w:szCs w:val="24"/>
        </w:rPr>
      </w:pPr>
      <w:r w:rsidRPr="007C22E0">
        <w:rPr>
          <w:rFonts w:ascii="Times New Roman" w:hAnsi="Times New Roman" w:cs="Times New Roman"/>
          <w:sz w:val="24"/>
          <w:szCs w:val="24"/>
        </w:rPr>
        <w:t>Правовое регулирование охраны лесов от пожаров в России и за рубежом</w:t>
      </w:r>
      <w:r w:rsidR="004C31EC">
        <w:rPr>
          <w:rFonts w:ascii="Times New Roman" w:hAnsi="Times New Roman" w:cs="Times New Roman"/>
          <w:sz w:val="24"/>
          <w:szCs w:val="24"/>
        </w:rPr>
        <w:t>.</w:t>
      </w:r>
      <w:r>
        <w:rPr>
          <w:rFonts w:ascii="Times New Roman" w:hAnsi="Times New Roman" w:cs="Times New Roman"/>
          <w:sz w:val="24"/>
          <w:szCs w:val="24"/>
        </w:rPr>
        <w:t xml:space="preserve"> </w:t>
      </w:r>
      <w:r w:rsidRPr="007C22E0">
        <w:rPr>
          <w:rFonts w:ascii="Times New Roman" w:hAnsi="Times New Roman" w:cs="Times New Roman"/>
          <w:sz w:val="24"/>
          <w:szCs w:val="24"/>
        </w:rPr>
        <w:t>Василишина М. И.</w:t>
      </w:r>
    </w:p>
    <w:p w:rsidR="001508EF" w:rsidRPr="00DC7270" w:rsidRDefault="000E2D94" w:rsidP="00932C3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Islamgalieva</w:t>
      </w:r>
      <w:r w:rsidRPr="00DC7270">
        <w:rPr>
          <w:rFonts w:ascii="Times New Roman" w:hAnsi="Times New Roman" w:cs="Times New Roman"/>
          <w:sz w:val="24"/>
          <w:szCs w:val="24"/>
          <w:lang w:val="en-US"/>
        </w:rPr>
        <w:t xml:space="preserve"> </w:t>
      </w:r>
      <w:r>
        <w:rPr>
          <w:rFonts w:ascii="Times New Roman" w:hAnsi="Times New Roman" w:cs="Times New Roman"/>
          <w:sz w:val="24"/>
          <w:szCs w:val="24"/>
          <w:lang w:val="en-US"/>
        </w:rPr>
        <w:t>Elvira</w:t>
      </w:r>
      <w:r w:rsidRPr="00DC7270">
        <w:rPr>
          <w:rFonts w:ascii="Times New Roman" w:hAnsi="Times New Roman" w:cs="Times New Roman"/>
          <w:sz w:val="24"/>
          <w:szCs w:val="24"/>
          <w:lang w:val="en-US"/>
        </w:rPr>
        <w:t xml:space="preserve"> </w:t>
      </w:r>
      <w:r>
        <w:rPr>
          <w:rFonts w:ascii="Times New Roman" w:hAnsi="Times New Roman" w:cs="Times New Roman"/>
          <w:sz w:val="24"/>
          <w:szCs w:val="24"/>
          <w:lang w:val="en-US"/>
        </w:rPr>
        <w:t>Rifkatovna</w:t>
      </w:r>
    </w:p>
    <w:p w:rsidR="000E2D94" w:rsidRPr="00DC7270" w:rsidRDefault="000E2D94" w:rsidP="00932C3B">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Volynkina</w:t>
      </w:r>
      <w:proofErr w:type="spellEnd"/>
      <w:r w:rsidRPr="00DC7270">
        <w:rPr>
          <w:rFonts w:ascii="Times New Roman" w:hAnsi="Times New Roman" w:cs="Times New Roman"/>
          <w:sz w:val="24"/>
          <w:szCs w:val="24"/>
          <w:lang w:val="en-US"/>
        </w:rPr>
        <w:t xml:space="preserve"> </w:t>
      </w:r>
      <w:r>
        <w:rPr>
          <w:rFonts w:ascii="Times New Roman" w:hAnsi="Times New Roman" w:cs="Times New Roman"/>
          <w:sz w:val="24"/>
          <w:szCs w:val="24"/>
          <w:lang w:val="en-US"/>
        </w:rPr>
        <w:t>Rada</w:t>
      </w:r>
      <w:r w:rsidRPr="00DC727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Sergeevna</w:t>
      </w:r>
      <w:proofErr w:type="spellEnd"/>
      <w:r w:rsidRPr="00DC7270">
        <w:rPr>
          <w:rFonts w:ascii="Times New Roman" w:hAnsi="Times New Roman" w:cs="Times New Roman"/>
          <w:sz w:val="24"/>
          <w:szCs w:val="24"/>
          <w:lang w:val="en-US"/>
        </w:rPr>
        <w:t xml:space="preserve"> </w:t>
      </w:r>
    </w:p>
    <w:p w:rsidR="000E2D94" w:rsidRDefault="000E2D94" w:rsidP="00932C3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Russia, Yekaterinburg</w:t>
      </w:r>
    </w:p>
    <w:p w:rsidR="000E2D94" w:rsidRPr="000E2D94" w:rsidRDefault="000E4483" w:rsidP="00932C3B">
      <w:pPr>
        <w:spacing w:line="360" w:lineRule="auto"/>
        <w:jc w:val="both"/>
        <w:rPr>
          <w:rFonts w:ascii="Times New Roman" w:hAnsi="Times New Roman" w:cs="Times New Roman"/>
          <w:sz w:val="24"/>
          <w:szCs w:val="24"/>
          <w:lang w:val="en-US"/>
        </w:rPr>
      </w:pPr>
      <w:hyperlink r:id="rId12" w:history="1">
        <w:r w:rsidR="000E2D94" w:rsidRPr="0099207B">
          <w:rPr>
            <w:rStyle w:val="a3"/>
            <w:rFonts w:ascii="Times New Roman" w:hAnsi="Times New Roman" w:cs="Times New Roman"/>
            <w:sz w:val="24"/>
            <w:szCs w:val="24"/>
            <w:lang w:val="en-US"/>
          </w:rPr>
          <w:t>Islamgalieva2000@mail.ru</w:t>
        </w:r>
      </w:hyperlink>
      <w:r w:rsidR="000E2D94">
        <w:rPr>
          <w:rFonts w:ascii="Times New Roman" w:hAnsi="Times New Roman" w:cs="Times New Roman"/>
          <w:sz w:val="24"/>
          <w:szCs w:val="24"/>
          <w:lang w:val="en-US"/>
        </w:rPr>
        <w:t xml:space="preserve"> </w:t>
      </w:r>
    </w:p>
    <w:p w:rsidR="000E2D94" w:rsidRDefault="000E4483" w:rsidP="00932C3B">
      <w:pPr>
        <w:spacing w:line="360" w:lineRule="auto"/>
        <w:jc w:val="both"/>
        <w:rPr>
          <w:rFonts w:ascii="Times New Roman" w:hAnsi="Times New Roman" w:cs="Times New Roman"/>
          <w:sz w:val="24"/>
          <w:szCs w:val="24"/>
          <w:lang w:val="en-US"/>
        </w:rPr>
      </w:pPr>
      <w:hyperlink r:id="rId13" w:history="1">
        <w:r w:rsidR="000E2D94" w:rsidRPr="0099207B">
          <w:rPr>
            <w:rStyle w:val="a3"/>
            <w:rFonts w:ascii="Times New Roman" w:hAnsi="Times New Roman" w:cs="Times New Roman"/>
            <w:sz w:val="24"/>
            <w:szCs w:val="24"/>
            <w:lang w:val="en-US"/>
          </w:rPr>
          <w:t>rada2506@icloud.com</w:t>
        </w:r>
      </w:hyperlink>
      <w:r w:rsidR="000E2D94">
        <w:rPr>
          <w:rFonts w:ascii="Times New Roman" w:hAnsi="Times New Roman" w:cs="Times New Roman"/>
          <w:sz w:val="24"/>
          <w:szCs w:val="24"/>
          <w:lang w:val="en-US"/>
        </w:rPr>
        <w:t xml:space="preserve"> </w:t>
      </w:r>
    </w:p>
    <w:p w:rsidR="008F0A62" w:rsidRPr="004D4C6D" w:rsidRDefault="008F0A62" w:rsidP="00932C3B">
      <w:pPr>
        <w:spacing w:line="360" w:lineRule="auto"/>
        <w:jc w:val="both"/>
        <w:rPr>
          <w:rFonts w:ascii="Times New Roman" w:hAnsi="Times New Roman" w:cs="Times New Roman"/>
          <w:sz w:val="24"/>
          <w:szCs w:val="24"/>
          <w:lang w:val="en-US"/>
        </w:rPr>
      </w:pPr>
      <w:r w:rsidRPr="004D4C6D">
        <w:rPr>
          <w:rFonts w:ascii="Times New Roman" w:hAnsi="Times New Roman" w:cs="Times New Roman"/>
          <w:b/>
          <w:sz w:val="24"/>
          <w:szCs w:val="24"/>
          <w:lang w:val="en-US"/>
        </w:rPr>
        <w:t>Abstract:</w:t>
      </w:r>
      <w:r w:rsidRPr="004D4C6D">
        <w:rPr>
          <w:rFonts w:ascii="Times New Roman" w:hAnsi="Times New Roman" w:cs="Times New Roman"/>
          <w:sz w:val="24"/>
          <w:szCs w:val="24"/>
          <w:lang w:val="en-US"/>
        </w:rPr>
        <w:t xml:space="preserve"> The article is devoted to forest legislation in Russian Federation. The authors disclose what are the main problems of regulatory regulation in the field of prevention and suppression of forest fires, including turning to foreign experience in this matter, which will make it possible to eliminate fire extermination of large areas of forest.</w:t>
      </w:r>
    </w:p>
    <w:p w:rsidR="000334F8" w:rsidRPr="007C22E0" w:rsidRDefault="008F0A62" w:rsidP="00932C3B">
      <w:pPr>
        <w:spacing w:line="360" w:lineRule="auto"/>
        <w:jc w:val="both"/>
        <w:rPr>
          <w:rFonts w:ascii="Times New Roman" w:hAnsi="Times New Roman" w:cs="Times New Roman"/>
          <w:sz w:val="24"/>
          <w:szCs w:val="24"/>
          <w:lang w:val="en-US"/>
        </w:rPr>
      </w:pPr>
      <w:r w:rsidRPr="004D4C6D">
        <w:rPr>
          <w:rFonts w:ascii="Times New Roman" w:hAnsi="Times New Roman" w:cs="Times New Roman"/>
          <w:b/>
          <w:sz w:val="24"/>
          <w:szCs w:val="24"/>
          <w:lang w:val="en-US"/>
        </w:rPr>
        <w:t>Key words:</w:t>
      </w:r>
      <w:r w:rsidRPr="004D4C6D">
        <w:rPr>
          <w:rFonts w:ascii="Times New Roman" w:hAnsi="Times New Roman" w:cs="Times New Roman"/>
          <w:sz w:val="24"/>
          <w:szCs w:val="24"/>
          <w:lang w:val="en-US"/>
        </w:rPr>
        <w:t xml:space="preserve"> forest legislation, fo</w:t>
      </w:r>
      <w:r w:rsidR="007C22E0">
        <w:rPr>
          <w:rFonts w:ascii="Times New Roman" w:hAnsi="Times New Roman" w:cs="Times New Roman"/>
          <w:sz w:val="24"/>
          <w:szCs w:val="24"/>
          <w:lang w:val="en-US"/>
        </w:rPr>
        <w:t xml:space="preserve">rest fires, foreign experience </w:t>
      </w:r>
      <w:bookmarkEnd w:id="0"/>
    </w:p>
    <w:sectPr w:rsidR="000334F8" w:rsidRPr="007C22E0" w:rsidSect="00932C3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83" w:rsidRDefault="000E4483" w:rsidP="00873980">
      <w:pPr>
        <w:spacing w:after="0" w:line="240" w:lineRule="auto"/>
      </w:pPr>
      <w:r>
        <w:separator/>
      </w:r>
    </w:p>
  </w:endnote>
  <w:endnote w:type="continuationSeparator" w:id="0">
    <w:p w:rsidR="000E4483" w:rsidRDefault="000E4483" w:rsidP="0087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83" w:rsidRDefault="000E4483" w:rsidP="00873980">
      <w:pPr>
        <w:spacing w:after="0" w:line="240" w:lineRule="auto"/>
      </w:pPr>
      <w:r>
        <w:separator/>
      </w:r>
    </w:p>
  </w:footnote>
  <w:footnote w:type="continuationSeparator" w:id="0">
    <w:p w:rsidR="000E4483" w:rsidRDefault="000E4483" w:rsidP="00873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703"/>
    <w:multiLevelType w:val="hybridMultilevel"/>
    <w:tmpl w:val="CA804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997799"/>
    <w:multiLevelType w:val="hybridMultilevel"/>
    <w:tmpl w:val="6BEE1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41"/>
    <w:rsid w:val="0000100C"/>
    <w:rsid w:val="000334F8"/>
    <w:rsid w:val="000369DC"/>
    <w:rsid w:val="000434F2"/>
    <w:rsid w:val="00072764"/>
    <w:rsid w:val="000D4BEB"/>
    <w:rsid w:val="000E1371"/>
    <w:rsid w:val="000E2D94"/>
    <w:rsid w:val="000E4483"/>
    <w:rsid w:val="000F31C7"/>
    <w:rsid w:val="001508EF"/>
    <w:rsid w:val="00160E3D"/>
    <w:rsid w:val="001C4EF9"/>
    <w:rsid w:val="002612ED"/>
    <w:rsid w:val="00285A16"/>
    <w:rsid w:val="002C1D36"/>
    <w:rsid w:val="002C6A82"/>
    <w:rsid w:val="002E0E93"/>
    <w:rsid w:val="003045B6"/>
    <w:rsid w:val="00355EE6"/>
    <w:rsid w:val="003B4ADD"/>
    <w:rsid w:val="003C7D4E"/>
    <w:rsid w:val="003E3B37"/>
    <w:rsid w:val="004034F8"/>
    <w:rsid w:val="00406CEF"/>
    <w:rsid w:val="00422D2A"/>
    <w:rsid w:val="00460A12"/>
    <w:rsid w:val="004A66D8"/>
    <w:rsid w:val="004C31EC"/>
    <w:rsid w:val="004D4C6D"/>
    <w:rsid w:val="00510470"/>
    <w:rsid w:val="00511253"/>
    <w:rsid w:val="00512C20"/>
    <w:rsid w:val="00526B53"/>
    <w:rsid w:val="00540EF3"/>
    <w:rsid w:val="005855B1"/>
    <w:rsid w:val="005C5985"/>
    <w:rsid w:val="005C75AB"/>
    <w:rsid w:val="005E00AD"/>
    <w:rsid w:val="005E0B52"/>
    <w:rsid w:val="005E408D"/>
    <w:rsid w:val="005F4C1D"/>
    <w:rsid w:val="0060100E"/>
    <w:rsid w:val="006B0044"/>
    <w:rsid w:val="006B6F84"/>
    <w:rsid w:val="006D595C"/>
    <w:rsid w:val="006F1024"/>
    <w:rsid w:val="007B410D"/>
    <w:rsid w:val="007C22E0"/>
    <w:rsid w:val="007C6A7F"/>
    <w:rsid w:val="007F5335"/>
    <w:rsid w:val="00844A80"/>
    <w:rsid w:val="00873980"/>
    <w:rsid w:val="00886BC7"/>
    <w:rsid w:val="00890770"/>
    <w:rsid w:val="0089776C"/>
    <w:rsid w:val="008B6FE8"/>
    <w:rsid w:val="008D1E47"/>
    <w:rsid w:val="008F0A62"/>
    <w:rsid w:val="00906FF0"/>
    <w:rsid w:val="00912D1D"/>
    <w:rsid w:val="009221F4"/>
    <w:rsid w:val="00925F98"/>
    <w:rsid w:val="00927674"/>
    <w:rsid w:val="00932C3B"/>
    <w:rsid w:val="009511D5"/>
    <w:rsid w:val="00971C04"/>
    <w:rsid w:val="009828D6"/>
    <w:rsid w:val="00984F9E"/>
    <w:rsid w:val="00993EE0"/>
    <w:rsid w:val="009D5222"/>
    <w:rsid w:val="00A0722E"/>
    <w:rsid w:val="00A140EF"/>
    <w:rsid w:val="00A17669"/>
    <w:rsid w:val="00A436ED"/>
    <w:rsid w:val="00B50700"/>
    <w:rsid w:val="00B85060"/>
    <w:rsid w:val="00BA306A"/>
    <w:rsid w:val="00BB7FEE"/>
    <w:rsid w:val="00BF42A6"/>
    <w:rsid w:val="00C35A89"/>
    <w:rsid w:val="00CC62FC"/>
    <w:rsid w:val="00D25793"/>
    <w:rsid w:val="00D61ECE"/>
    <w:rsid w:val="00D76811"/>
    <w:rsid w:val="00DA29E9"/>
    <w:rsid w:val="00DC17DB"/>
    <w:rsid w:val="00DC7270"/>
    <w:rsid w:val="00DE1855"/>
    <w:rsid w:val="00DE3E4A"/>
    <w:rsid w:val="00DE7A6A"/>
    <w:rsid w:val="00E17BB8"/>
    <w:rsid w:val="00E37497"/>
    <w:rsid w:val="00E72DB8"/>
    <w:rsid w:val="00EF6D0C"/>
    <w:rsid w:val="00F0723A"/>
    <w:rsid w:val="00F10B5E"/>
    <w:rsid w:val="00F13550"/>
    <w:rsid w:val="00FC48FB"/>
    <w:rsid w:val="00FD0341"/>
    <w:rsid w:val="00FF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69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072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BB8"/>
    <w:rPr>
      <w:color w:val="0563C1" w:themeColor="hyperlink"/>
      <w:u w:val="single"/>
    </w:rPr>
  </w:style>
  <w:style w:type="paragraph" w:styleId="a4">
    <w:name w:val="Normal (Web)"/>
    <w:basedOn w:val="a"/>
    <w:uiPriority w:val="99"/>
    <w:semiHidden/>
    <w:unhideWhenUsed/>
    <w:rsid w:val="00F0723A"/>
    <w:rPr>
      <w:rFonts w:ascii="Times New Roman" w:hAnsi="Times New Roman" w:cs="Times New Roman"/>
      <w:sz w:val="24"/>
      <w:szCs w:val="24"/>
    </w:rPr>
  </w:style>
  <w:style w:type="character" w:customStyle="1" w:styleId="30">
    <w:name w:val="Заголовок 3 Знак"/>
    <w:basedOn w:val="a0"/>
    <w:link w:val="3"/>
    <w:uiPriority w:val="9"/>
    <w:semiHidden/>
    <w:rsid w:val="00F0723A"/>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3045B6"/>
    <w:pPr>
      <w:ind w:left="720"/>
      <w:contextualSpacing/>
    </w:pPr>
  </w:style>
  <w:style w:type="paragraph" w:styleId="a6">
    <w:name w:val="endnote text"/>
    <w:basedOn w:val="a"/>
    <w:link w:val="a7"/>
    <w:uiPriority w:val="99"/>
    <w:semiHidden/>
    <w:unhideWhenUsed/>
    <w:rsid w:val="00873980"/>
    <w:pPr>
      <w:spacing w:after="0" w:line="240" w:lineRule="auto"/>
    </w:pPr>
    <w:rPr>
      <w:sz w:val="20"/>
      <w:szCs w:val="20"/>
    </w:rPr>
  </w:style>
  <w:style w:type="character" w:customStyle="1" w:styleId="a7">
    <w:name w:val="Текст концевой сноски Знак"/>
    <w:basedOn w:val="a0"/>
    <w:link w:val="a6"/>
    <w:uiPriority w:val="99"/>
    <w:semiHidden/>
    <w:rsid w:val="00873980"/>
    <w:rPr>
      <w:sz w:val="20"/>
      <w:szCs w:val="20"/>
    </w:rPr>
  </w:style>
  <w:style w:type="character" w:styleId="a8">
    <w:name w:val="endnote reference"/>
    <w:basedOn w:val="a0"/>
    <w:uiPriority w:val="99"/>
    <w:semiHidden/>
    <w:unhideWhenUsed/>
    <w:rsid w:val="00873980"/>
    <w:rPr>
      <w:vertAlign w:val="superscript"/>
    </w:rPr>
  </w:style>
  <w:style w:type="character" w:customStyle="1" w:styleId="10">
    <w:name w:val="Заголовок 1 Знак"/>
    <w:basedOn w:val="a0"/>
    <w:link w:val="1"/>
    <w:uiPriority w:val="9"/>
    <w:rsid w:val="000369DC"/>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69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072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BB8"/>
    <w:rPr>
      <w:color w:val="0563C1" w:themeColor="hyperlink"/>
      <w:u w:val="single"/>
    </w:rPr>
  </w:style>
  <w:style w:type="paragraph" w:styleId="a4">
    <w:name w:val="Normal (Web)"/>
    <w:basedOn w:val="a"/>
    <w:uiPriority w:val="99"/>
    <w:semiHidden/>
    <w:unhideWhenUsed/>
    <w:rsid w:val="00F0723A"/>
    <w:rPr>
      <w:rFonts w:ascii="Times New Roman" w:hAnsi="Times New Roman" w:cs="Times New Roman"/>
      <w:sz w:val="24"/>
      <w:szCs w:val="24"/>
    </w:rPr>
  </w:style>
  <w:style w:type="character" w:customStyle="1" w:styleId="30">
    <w:name w:val="Заголовок 3 Знак"/>
    <w:basedOn w:val="a0"/>
    <w:link w:val="3"/>
    <w:uiPriority w:val="9"/>
    <w:semiHidden/>
    <w:rsid w:val="00F0723A"/>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3045B6"/>
    <w:pPr>
      <w:ind w:left="720"/>
      <w:contextualSpacing/>
    </w:pPr>
  </w:style>
  <w:style w:type="paragraph" w:styleId="a6">
    <w:name w:val="endnote text"/>
    <w:basedOn w:val="a"/>
    <w:link w:val="a7"/>
    <w:uiPriority w:val="99"/>
    <w:semiHidden/>
    <w:unhideWhenUsed/>
    <w:rsid w:val="00873980"/>
    <w:pPr>
      <w:spacing w:after="0" w:line="240" w:lineRule="auto"/>
    </w:pPr>
    <w:rPr>
      <w:sz w:val="20"/>
      <w:szCs w:val="20"/>
    </w:rPr>
  </w:style>
  <w:style w:type="character" w:customStyle="1" w:styleId="a7">
    <w:name w:val="Текст концевой сноски Знак"/>
    <w:basedOn w:val="a0"/>
    <w:link w:val="a6"/>
    <w:uiPriority w:val="99"/>
    <w:semiHidden/>
    <w:rsid w:val="00873980"/>
    <w:rPr>
      <w:sz w:val="20"/>
      <w:szCs w:val="20"/>
    </w:rPr>
  </w:style>
  <w:style w:type="character" w:styleId="a8">
    <w:name w:val="endnote reference"/>
    <w:basedOn w:val="a0"/>
    <w:uiPriority w:val="99"/>
    <w:semiHidden/>
    <w:unhideWhenUsed/>
    <w:rsid w:val="00873980"/>
    <w:rPr>
      <w:vertAlign w:val="superscript"/>
    </w:rPr>
  </w:style>
  <w:style w:type="character" w:customStyle="1" w:styleId="10">
    <w:name w:val="Заголовок 1 Знак"/>
    <w:basedOn w:val="a0"/>
    <w:link w:val="1"/>
    <w:uiPriority w:val="9"/>
    <w:rsid w:val="000369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22638">
      <w:bodyDiv w:val="1"/>
      <w:marLeft w:val="0"/>
      <w:marRight w:val="0"/>
      <w:marTop w:val="0"/>
      <w:marBottom w:val="0"/>
      <w:divBdr>
        <w:top w:val="none" w:sz="0" w:space="0" w:color="auto"/>
        <w:left w:val="none" w:sz="0" w:space="0" w:color="auto"/>
        <w:bottom w:val="none" w:sz="0" w:space="0" w:color="auto"/>
        <w:right w:val="none" w:sz="0" w:space="0" w:color="auto"/>
      </w:divBdr>
      <w:divsChild>
        <w:div w:id="1410342502">
          <w:marLeft w:val="0"/>
          <w:marRight w:val="0"/>
          <w:marTop w:val="0"/>
          <w:marBottom w:val="0"/>
          <w:divBdr>
            <w:top w:val="none" w:sz="0" w:space="0" w:color="auto"/>
            <w:left w:val="none" w:sz="0" w:space="0" w:color="auto"/>
            <w:bottom w:val="none" w:sz="0" w:space="0" w:color="auto"/>
            <w:right w:val="none" w:sz="0" w:space="0" w:color="auto"/>
          </w:divBdr>
          <w:divsChild>
            <w:div w:id="1716856600">
              <w:marLeft w:val="0"/>
              <w:marRight w:val="0"/>
              <w:marTop w:val="0"/>
              <w:marBottom w:val="0"/>
              <w:divBdr>
                <w:top w:val="none" w:sz="0" w:space="0" w:color="auto"/>
                <w:left w:val="none" w:sz="0" w:space="0" w:color="auto"/>
                <w:bottom w:val="none" w:sz="0" w:space="0" w:color="auto"/>
                <w:right w:val="none" w:sz="0" w:space="0" w:color="auto"/>
              </w:divBdr>
              <w:divsChild>
                <w:div w:id="2083869054">
                  <w:marLeft w:val="0"/>
                  <w:marRight w:val="0"/>
                  <w:marTop w:val="0"/>
                  <w:marBottom w:val="0"/>
                  <w:divBdr>
                    <w:top w:val="none" w:sz="0" w:space="0" w:color="auto"/>
                    <w:left w:val="none" w:sz="0" w:space="0" w:color="auto"/>
                    <w:bottom w:val="none" w:sz="0" w:space="0" w:color="auto"/>
                    <w:right w:val="none" w:sz="0" w:space="0" w:color="auto"/>
                  </w:divBdr>
                  <w:divsChild>
                    <w:div w:id="948273011">
                      <w:marLeft w:val="0"/>
                      <w:marRight w:val="0"/>
                      <w:marTop w:val="0"/>
                      <w:marBottom w:val="0"/>
                      <w:divBdr>
                        <w:top w:val="none" w:sz="0" w:space="0" w:color="auto"/>
                        <w:left w:val="none" w:sz="0" w:space="0" w:color="auto"/>
                        <w:bottom w:val="none" w:sz="0" w:space="0" w:color="auto"/>
                        <w:right w:val="none" w:sz="0" w:space="0" w:color="auto"/>
                      </w:divBdr>
                      <w:divsChild>
                        <w:div w:id="957221607">
                          <w:marLeft w:val="0"/>
                          <w:marRight w:val="0"/>
                          <w:marTop w:val="0"/>
                          <w:marBottom w:val="150"/>
                          <w:divBdr>
                            <w:top w:val="none" w:sz="0" w:space="0" w:color="auto"/>
                            <w:left w:val="none" w:sz="0" w:space="0" w:color="auto"/>
                            <w:bottom w:val="none" w:sz="0" w:space="0" w:color="auto"/>
                            <w:right w:val="none" w:sz="0" w:space="0" w:color="auto"/>
                          </w:divBdr>
                          <w:divsChild>
                            <w:div w:id="1143081055">
                              <w:marLeft w:val="0"/>
                              <w:marRight w:val="0"/>
                              <w:marTop w:val="0"/>
                              <w:marBottom w:val="0"/>
                              <w:divBdr>
                                <w:top w:val="none" w:sz="0" w:space="0" w:color="auto"/>
                                <w:left w:val="none" w:sz="0" w:space="0" w:color="auto"/>
                                <w:bottom w:val="none" w:sz="0" w:space="0" w:color="auto"/>
                                <w:right w:val="none" w:sz="0" w:space="0" w:color="auto"/>
                              </w:divBdr>
                              <w:divsChild>
                                <w:div w:id="1175849753">
                                  <w:marLeft w:val="0"/>
                                  <w:marRight w:val="0"/>
                                  <w:marTop w:val="0"/>
                                  <w:marBottom w:val="0"/>
                                  <w:divBdr>
                                    <w:top w:val="none" w:sz="0" w:space="0" w:color="auto"/>
                                    <w:left w:val="none" w:sz="0" w:space="0" w:color="auto"/>
                                    <w:bottom w:val="none" w:sz="0" w:space="0" w:color="auto"/>
                                    <w:right w:val="none" w:sz="0" w:space="0" w:color="auto"/>
                                  </w:divBdr>
                                  <w:divsChild>
                                    <w:div w:id="737826251">
                                      <w:marLeft w:val="0"/>
                                      <w:marRight w:val="150"/>
                                      <w:marTop w:val="0"/>
                                      <w:marBottom w:val="150"/>
                                      <w:divBdr>
                                        <w:top w:val="none" w:sz="0" w:space="0" w:color="auto"/>
                                        <w:left w:val="none" w:sz="0" w:space="0" w:color="auto"/>
                                        <w:bottom w:val="none" w:sz="0" w:space="0" w:color="auto"/>
                                        <w:right w:val="none" w:sz="0" w:space="0" w:color="auto"/>
                                      </w:divBdr>
                                    </w:div>
                                    <w:div w:id="185783949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833230">
          <w:marLeft w:val="0"/>
          <w:marRight w:val="0"/>
          <w:marTop w:val="0"/>
          <w:marBottom w:val="240"/>
          <w:divBdr>
            <w:top w:val="none" w:sz="0" w:space="0" w:color="auto"/>
            <w:left w:val="none" w:sz="0" w:space="0" w:color="auto"/>
            <w:bottom w:val="none" w:sz="0" w:space="0" w:color="auto"/>
            <w:right w:val="none" w:sz="0" w:space="0" w:color="auto"/>
          </w:divBdr>
        </w:div>
        <w:div w:id="1797285721">
          <w:marLeft w:val="0"/>
          <w:marRight w:val="0"/>
          <w:marTop w:val="0"/>
          <w:marBottom w:val="300"/>
          <w:divBdr>
            <w:top w:val="none" w:sz="0" w:space="0" w:color="auto"/>
            <w:left w:val="none" w:sz="0" w:space="0" w:color="auto"/>
            <w:bottom w:val="none" w:sz="0" w:space="0" w:color="auto"/>
            <w:right w:val="none" w:sz="0" w:space="0" w:color="auto"/>
          </w:divBdr>
          <w:divsChild>
            <w:div w:id="1927028717">
              <w:marLeft w:val="0"/>
              <w:marRight w:val="0"/>
              <w:marTop w:val="0"/>
              <w:marBottom w:val="0"/>
              <w:divBdr>
                <w:top w:val="none" w:sz="0" w:space="0" w:color="auto"/>
                <w:left w:val="none" w:sz="0" w:space="0" w:color="auto"/>
                <w:bottom w:val="none" w:sz="0" w:space="0" w:color="auto"/>
                <w:right w:val="none" w:sz="0" w:space="0" w:color="auto"/>
              </w:divBdr>
            </w:div>
          </w:divsChild>
        </w:div>
        <w:div w:id="2039357045">
          <w:marLeft w:val="0"/>
          <w:marRight w:val="0"/>
          <w:marTop w:val="0"/>
          <w:marBottom w:val="300"/>
          <w:divBdr>
            <w:top w:val="none" w:sz="0" w:space="0" w:color="auto"/>
            <w:left w:val="none" w:sz="0" w:space="0" w:color="auto"/>
            <w:bottom w:val="none" w:sz="0" w:space="0" w:color="auto"/>
            <w:right w:val="none" w:sz="0" w:space="0" w:color="auto"/>
          </w:divBdr>
        </w:div>
      </w:divsChild>
    </w:div>
    <w:div w:id="462892340">
      <w:bodyDiv w:val="1"/>
      <w:marLeft w:val="0"/>
      <w:marRight w:val="0"/>
      <w:marTop w:val="0"/>
      <w:marBottom w:val="0"/>
      <w:divBdr>
        <w:top w:val="none" w:sz="0" w:space="0" w:color="auto"/>
        <w:left w:val="none" w:sz="0" w:space="0" w:color="auto"/>
        <w:bottom w:val="none" w:sz="0" w:space="0" w:color="auto"/>
        <w:right w:val="none" w:sz="0" w:space="0" w:color="auto"/>
      </w:divBdr>
    </w:div>
    <w:div w:id="566303556">
      <w:bodyDiv w:val="1"/>
      <w:marLeft w:val="0"/>
      <w:marRight w:val="0"/>
      <w:marTop w:val="0"/>
      <w:marBottom w:val="0"/>
      <w:divBdr>
        <w:top w:val="none" w:sz="0" w:space="0" w:color="auto"/>
        <w:left w:val="none" w:sz="0" w:space="0" w:color="auto"/>
        <w:bottom w:val="none" w:sz="0" w:space="0" w:color="auto"/>
        <w:right w:val="none" w:sz="0" w:space="0" w:color="auto"/>
      </w:divBdr>
    </w:div>
    <w:div w:id="728575101">
      <w:bodyDiv w:val="1"/>
      <w:marLeft w:val="0"/>
      <w:marRight w:val="0"/>
      <w:marTop w:val="0"/>
      <w:marBottom w:val="0"/>
      <w:divBdr>
        <w:top w:val="none" w:sz="0" w:space="0" w:color="auto"/>
        <w:left w:val="none" w:sz="0" w:space="0" w:color="auto"/>
        <w:bottom w:val="none" w:sz="0" w:space="0" w:color="auto"/>
        <w:right w:val="none" w:sz="0" w:space="0" w:color="auto"/>
      </w:divBdr>
    </w:div>
    <w:div w:id="732779617">
      <w:bodyDiv w:val="1"/>
      <w:marLeft w:val="0"/>
      <w:marRight w:val="0"/>
      <w:marTop w:val="0"/>
      <w:marBottom w:val="0"/>
      <w:divBdr>
        <w:top w:val="none" w:sz="0" w:space="0" w:color="auto"/>
        <w:left w:val="none" w:sz="0" w:space="0" w:color="auto"/>
        <w:bottom w:val="none" w:sz="0" w:space="0" w:color="auto"/>
        <w:right w:val="none" w:sz="0" w:space="0" w:color="auto"/>
      </w:divBdr>
      <w:divsChild>
        <w:div w:id="1941335366">
          <w:marLeft w:val="0"/>
          <w:marRight w:val="0"/>
          <w:marTop w:val="120"/>
          <w:marBottom w:val="0"/>
          <w:divBdr>
            <w:top w:val="none" w:sz="0" w:space="0" w:color="auto"/>
            <w:left w:val="none" w:sz="0" w:space="0" w:color="auto"/>
            <w:bottom w:val="none" w:sz="0" w:space="0" w:color="auto"/>
            <w:right w:val="none" w:sz="0" w:space="0" w:color="auto"/>
          </w:divBdr>
        </w:div>
        <w:div w:id="1325671412">
          <w:marLeft w:val="0"/>
          <w:marRight w:val="0"/>
          <w:marTop w:val="120"/>
          <w:marBottom w:val="0"/>
          <w:divBdr>
            <w:top w:val="none" w:sz="0" w:space="0" w:color="auto"/>
            <w:left w:val="none" w:sz="0" w:space="0" w:color="auto"/>
            <w:bottom w:val="none" w:sz="0" w:space="0" w:color="auto"/>
            <w:right w:val="none" w:sz="0" w:space="0" w:color="auto"/>
          </w:divBdr>
        </w:div>
        <w:div w:id="1425953748">
          <w:marLeft w:val="0"/>
          <w:marRight w:val="0"/>
          <w:marTop w:val="120"/>
          <w:marBottom w:val="0"/>
          <w:divBdr>
            <w:top w:val="none" w:sz="0" w:space="0" w:color="auto"/>
            <w:left w:val="none" w:sz="0" w:space="0" w:color="auto"/>
            <w:bottom w:val="none" w:sz="0" w:space="0" w:color="auto"/>
            <w:right w:val="none" w:sz="0" w:space="0" w:color="auto"/>
          </w:divBdr>
        </w:div>
        <w:div w:id="222251782">
          <w:marLeft w:val="0"/>
          <w:marRight w:val="0"/>
          <w:marTop w:val="120"/>
          <w:marBottom w:val="0"/>
          <w:divBdr>
            <w:top w:val="none" w:sz="0" w:space="0" w:color="auto"/>
            <w:left w:val="none" w:sz="0" w:space="0" w:color="auto"/>
            <w:bottom w:val="none" w:sz="0" w:space="0" w:color="auto"/>
            <w:right w:val="none" w:sz="0" w:space="0" w:color="auto"/>
          </w:divBdr>
        </w:div>
        <w:div w:id="877742767">
          <w:marLeft w:val="0"/>
          <w:marRight w:val="0"/>
          <w:marTop w:val="120"/>
          <w:marBottom w:val="0"/>
          <w:divBdr>
            <w:top w:val="none" w:sz="0" w:space="0" w:color="auto"/>
            <w:left w:val="none" w:sz="0" w:space="0" w:color="auto"/>
            <w:bottom w:val="none" w:sz="0" w:space="0" w:color="auto"/>
            <w:right w:val="none" w:sz="0" w:space="0" w:color="auto"/>
          </w:divBdr>
        </w:div>
      </w:divsChild>
    </w:div>
    <w:div w:id="789131877">
      <w:bodyDiv w:val="1"/>
      <w:marLeft w:val="0"/>
      <w:marRight w:val="0"/>
      <w:marTop w:val="0"/>
      <w:marBottom w:val="0"/>
      <w:divBdr>
        <w:top w:val="none" w:sz="0" w:space="0" w:color="auto"/>
        <w:left w:val="none" w:sz="0" w:space="0" w:color="auto"/>
        <w:bottom w:val="none" w:sz="0" w:space="0" w:color="auto"/>
        <w:right w:val="none" w:sz="0" w:space="0" w:color="auto"/>
      </w:divBdr>
    </w:div>
    <w:div w:id="855080288">
      <w:bodyDiv w:val="1"/>
      <w:marLeft w:val="0"/>
      <w:marRight w:val="0"/>
      <w:marTop w:val="0"/>
      <w:marBottom w:val="0"/>
      <w:divBdr>
        <w:top w:val="none" w:sz="0" w:space="0" w:color="auto"/>
        <w:left w:val="none" w:sz="0" w:space="0" w:color="auto"/>
        <w:bottom w:val="none" w:sz="0" w:space="0" w:color="auto"/>
        <w:right w:val="none" w:sz="0" w:space="0" w:color="auto"/>
      </w:divBdr>
    </w:div>
    <w:div w:id="937565401">
      <w:bodyDiv w:val="1"/>
      <w:marLeft w:val="0"/>
      <w:marRight w:val="0"/>
      <w:marTop w:val="0"/>
      <w:marBottom w:val="0"/>
      <w:divBdr>
        <w:top w:val="none" w:sz="0" w:space="0" w:color="auto"/>
        <w:left w:val="none" w:sz="0" w:space="0" w:color="auto"/>
        <w:bottom w:val="none" w:sz="0" w:space="0" w:color="auto"/>
        <w:right w:val="none" w:sz="0" w:space="0" w:color="auto"/>
      </w:divBdr>
    </w:div>
    <w:div w:id="998145991">
      <w:bodyDiv w:val="1"/>
      <w:marLeft w:val="0"/>
      <w:marRight w:val="0"/>
      <w:marTop w:val="0"/>
      <w:marBottom w:val="0"/>
      <w:divBdr>
        <w:top w:val="none" w:sz="0" w:space="0" w:color="auto"/>
        <w:left w:val="none" w:sz="0" w:space="0" w:color="auto"/>
        <w:bottom w:val="none" w:sz="0" w:space="0" w:color="auto"/>
        <w:right w:val="none" w:sz="0" w:space="0" w:color="auto"/>
      </w:divBdr>
    </w:div>
    <w:div w:id="1000811512">
      <w:bodyDiv w:val="1"/>
      <w:marLeft w:val="0"/>
      <w:marRight w:val="0"/>
      <w:marTop w:val="0"/>
      <w:marBottom w:val="0"/>
      <w:divBdr>
        <w:top w:val="none" w:sz="0" w:space="0" w:color="auto"/>
        <w:left w:val="none" w:sz="0" w:space="0" w:color="auto"/>
        <w:bottom w:val="none" w:sz="0" w:space="0" w:color="auto"/>
        <w:right w:val="none" w:sz="0" w:space="0" w:color="auto"/>
      </w:divBdr>
    </w:div>
    <w:div w:id="1156459559">
      <w:bodyDiv w:val="1"/>
      <w:marLeft w:val="0"/>
      <w:marRight w:val="0"/>
      <w:marTop w:val="0"/>
      <w:marBottom w:val="0"/>
      <w:divBdr>
        <w:top w:val="none" w:sz="0" w:space="0" w:color="auto"/>
        <w:left w:val="none" w:sz="0" w:space="0" w:color="auto"/>
        <w:bottom w:val="none" w:sz="0" w:space="0" w:color="auto"/>
        <w:right w:val="none" w:sz="0" w:space="0" w:color="auto"/>
      </w:divBdr>
      <w:divsChild>
        <w:div w:id="1783105540">
          <w:marLeft w:val="0"/>
          <w:marRight w:val="0"/>
          <w:marTop w:val="120"/>
          <w:marBottom w:val="0"/>
          <w:divBdr>
            <w:top w:val="none" w:sz="0" w:space="0" w:color="auto"/>
            <w:left w:val="none" w:sz="0" w:space="0" w:color="auto"/>
            <w:bottom w:val="none" w:sz="0" w:space="0" w:color="auto"/>
            <w:right w:val="none" w:sz="0" w:space="0" w:color="auto"/>
          </w:divBdr>
        </w:div>
        <w:div w:id="141430180">
          <w:marLeft w:val="0"/>
          <w:marRight w:val="0"/>
          <w:marTop w:val="120"/>
          <w:marBottom w:val="0"/>
          <w:divBdr>
            <w:top w:val="none" w:sz="0" w:space="0" w:color="auto"/>
            <w:left w:val="none" w:sz="0" w:space="0" w:color="auto"/>
            <w:bottom w:val="none" w:sz="0" w:space="0" w:color="auto"/>
            <w:right w:val="none" w:sz="0" w:space="0" w:color="auto"/>
          </w:divBdr>
        </w:div>
        <w:div w:id="1719009457">
          <w:marLeft w:val="0"/>
          <w:marRight w:val="0"/>
          <w:marTop w:val="120"/>
          <w:marBottom w:val="0"/>
          <w:divBdr>
            <w:top w:val="none" w:sz="0" w:space="0" w:color="auto"/>
            <w:left w:val="none" w:sz="0" w:space="0" w:color="auto"/>
            <w:bottom w:val="none" w:sz="0" w:space="0" w:color="auto"/>
            <w:right w:val="none" w:sz="0" w:space="0" w:color="auto"/>
          </w:divBdr>
        </w:div>
        <w:div w:id="383221027">
          <w:marLeft w:val="0"/>
          <w:marRight w:val="0"/>
          <w:marTop w:val="0"/>
          <w:marBottom w:val="0"/>
          <w:divBdr>
            <w:top w:val="none" w:sz="0" w:space="0" w:color="auto"/>
            <w:left w:val="none" w:sz="0" w:space="0" w:color="auto"/>
            <w:bottom w:val="none" w:sz="0" w:space="0" w:color="auto"/>
            <w:right w:val="none" w:sz="0" w:space="0" w:color="auto"/>
          </w:divBdr>
        </w:div>
        <w:div w:id="1707363310">
          <w:marLeft w:val="0"/>
          <w:marRight w:val="0"/>
          <w:marTop w:val="120"/>
          <w:marBottom w:val="0"/>
          <w:divBdr>
            <w:top w:val="none" w:sz="0" w:space="0" w:color="auto"/>
            <w:left w:val="none" w:sz="0" w:space="0" w:color="auto"/>
            <w:bottom w:val="none" w:sz="0" w:space="0" w:color="auto"/>
            <w:right w:val="none" w:sz="0" w:space="0" w:color="auto"/>
          </w:divBdr>
        </w:div>
        <w:div w:id="19286286">
          <w:marLeft w:val="0"/>
          <w:marRight w:val="0"/>
          <w:marTop w:val="120"/>
          <w:marBottom w:val="0"/>
          <w:divBdr>
            <w:top w:val="none" w:sz="0" w:space="0" w:color="auto"/>
            <w:left w:val="none" w:sz="0" w:space="0" w:color="auto"/>
            <w:bottom w:val="none" w:sz="0" w:space="0" w:color="auto"/>
            <w:right w:val="none" w:sz="0" w:space="0" w:color="auto"/>
          </w:divBdr>
        </w:div>
        <w:div w:id="904608034">
          <w:marLeft w:val="0"/>
          <w:marRight w:val="0"/>
          <w:marTop w:val="0"/>
          <w:marBottom w:val="0"/>
          <w:divBdr>
            <w:top w:val="none" w:sz="0" w:space="0" w:color="auto"/>
            <w:left w:val="none" w:sz="0" w:space="0" w:color="auto"/>
            <w:bottom w:val="none" w:sz="0" w:space="0" w:color="auto"/>
            <w:right w:val="none" w:sz="0" w:space="0" w:color="auto"/>
          </w:divBdr>
        </w:div>
        <w:div w:id="1465925401">
          <w:marLeft w:val="0"/>
          <w:marRight w:val="0"/>
          <w:marTop w:val="120"/>
          <w:marBottom w:val="0"/>
          <w:divBdr>
            <w:top w:val="none" w:sz="0" w:space="0" w:color="auto"/>
            <w:left w:val="none" w:sz="0" w:space="0" w:color="auto"/>
            <w:bottom w:val="none" w:sz="0" w:space="0" w:color="auto"/>
            <w:right w:val="none" w:sz="0" w:space="0" w:color="auto"/>
          </w:divBdr>
        </w:div>
        <w:div w:id="1031421463">
          <w:marLeft w:val="0"/>
          <w:marRight w:val="0"/>
          <w:marTop w:val="0"/>
          <w:marBottom w:val="0"/>
          <w:divBdr>
            <w:top w:val="none" w:sz="0" w:space="0" w:color="auto"/>
            <w:left w:val="none" w:sz="0" w:space="0" w:color="auto"/>
            <w:bottom w:val="none" w:sz="0" w:space="0" w:color="auto"/>
            <w:right w:val="none" w:sz="0" w:space="0" w:color="auto"/>
          </w:divBdr>
        </w:div>
        <w:div w:id="157232801">
          <w:marLeft w:val="0"/>
          <w:marRight w:val="0"/>
          <w:marTop w:val="120"/>
          <w:marBottom w:val="0"/>
          <w:divBdr>
            <w:top w:val="none" w:sz="0" w:space="0" w:color="auto"/>
            <w:left w:val="none" w:sz="0" w:space="0" w:color="auto"/>
            <w:bottom w:val="none" w:sz="0" w:space="0" w:color="auto"/>
            <w:right w:val="none" w:sz="0" w:space="0" w:color="auto"/>
          </w:divBdr>
        </w:div>
        <w:div w:id="1828864640">
          <w:marLeft w:val="0"/>
          <w:marRight w:val="0"/>
          <w:marTop w:val="0"/>
          <w:marBottom w:val="0"/>
          <w:divBdr>
            <w:top w:val="none" w:sz="0" w:space="0" w:color="auto"/>
            <w:left w:val="none" w:sz="0" w:space="0" w:color="auto"/>
            <w:bottom w:val="none" w:sz="0" w:space="0" w:color="auto"/>
            <w:right w:val="none" w:sz="0" w:space="0" w:color="auto"/>
          </w:divBdr>
        </w:div>
        <w:div w:id="850488556">
          <w:marLeft w:val="0"/>
          <w:marRight w:val="0"/>
          <w:marTop w:val="12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 w:id="2077966679">
          <w:marLeft w:val="0"/>
          <w:marRight w:val="0"/>
          <w:marTop w:val="120"/>
          <w:marBottom w:val="0"/>
          <w:divBdr>
            <w:top w:val="none" w:sz="0" w:space="0" w:color="auto"/>
            <w:left w:val="none" w:sz="0" w:space="0" w:color="auto"/>
            <w:bottom w:val="none" w:sz="0" w:space="0" w:color="auto"/>
            <w:right w:val="none" w:sz="0" w:space="0" w:color="auto"/>
          </w:divBdr>
        </w:div>
        <w:div w:id="842276874">
          <w:marLeft w:val="0"/>
          <w:marRight w:val="0"/>
          <w:marTop w:val="0"/>
          <w:marBottom w:val="0"/>
          <w:divBdr>
            <w:top w:val="none" w:sz="0" w:space="0" w:color="auto"/>
            <w:left w:val="none" w:sz="0" w:space="0" w:color="auto"/>
            <w:bottom w:val="none" w:sz="0" w:space="0" w:color="auto"/>
            <w:right w:val="none" w:sz="0" w:space="0" w:color="auto"/>
          </w:divBdr>
        </w:div>
        <w:div w:id="936980365">
          <w:marLeft w:val="0"/>
          <w:marRight w:val="0"/>
          <w:marTop w:val="120"/>
          <w:marBottom w:val="0"/>
          <w:divBdr>
            <w:top w:val="none" w:sz="0" w:space="0" w:color="auto"/>
            <w:left w:val="none" w:sz="0" w:space="0" w:color="auto"/>
            <w:bottom w:val="none" w:sz="0" w:space="0" w:color="auto"/>
            <w:right w:val="none" w:sz="0" w:space="0" w:color="auto"/>
          </w:divBdr>
        </w:div>
        <w:div w:id="1011832003">
          <w:marLeft w:val="0"/>
          <w:marRight w:val="0"/>
          <w:marTop w:val="0"/>
          <w:marBottom w:val="0"/>
          <w:divBdr>
            <w:top w:val="none" w:sz="0" w:space="0" w:color="auto"/>
            <w:left w:val="none" w:sz="0" w:space="0" w:color="auto"/>
            <w:bottom w:val="none" w:sz="0" w:space="0" w:color="auto"/>
            <w:right w:val="none" w:sz="0" w:space="0" w:color="auto"/>
          </w:divBdr>
        </w:div>
        <w:div w:id="1336034727">
          <w:marLeft w:val="0"/>
          <w:marRight w:val="0"/>
          <w:marTop w:val="120"/>
          <w:marBottom w:val="0"/>
          <w:divBdr>
            <w:top w:val="none" w:sz="0" w:space="0" w:color="auto"/>
            <w:left w:val="none" w:sz="0" w:space="0" w:color="auto"/>
            <w:bottom w:val="none" w:sz="0" w:space="0" w:color="auto"/>
            <w:right w:val="none" w:sz="0" w:space="0" w:color="auto"/>
          </w:divBdr>
        </w:div>
        <w:div w:id="1123503105">
          <w:marLeft w:val="0"/>
          <w:marRight w:val="0"/>
          <w:marTop w:val="120"/>
          <w:marBottom w:val="0"/>
          <w:divBdr>
            <w:top w:val="none" w:sz="0" w:space="0" w:color="auto"/>
            <w:left w:val="none" w:sz="0" w:space="0" w:color="auto"/>
            <w:bottom w:val="none" w:sz="0" w:space="0" w:color="auto"/>
            <w:right w:val="none" w:sz="0" w:space="0" w:color="auto"/>
          </w:divBdr>
        </w:div>
        <w:div w:id="1498811062">
          <w:marLeft w:val="0"/>
          <w:marRight w:val="0"/>
          <w:marTop w:val="120"/>
          <w:marBottom w:val="0"/>
          <w:divBdr>
            <w:top w:val="none" w:sz="0" w:space="0" w:color="auto"/>
            <w:left w:val="none" w:sz="0" w:space="0" w:color="auto"/>
            <w:bottom w:val="none" w:sz="0" w:space="0" w:color="auto"/>
            <w:right w:val="none" w:sz="0" w:space="0" w:color="auto"/>
          </w:divBdr>
        </w:div>
        <w:div w:id="872612339">
          <w:marLeft w:val="0"/>
          <w:marRight w:val="0"/>
          <w:marTop w:val="0"/>
          <w:marBottom w:val="0"/>
          <w:divBdr>
            <w:top w:val="none" w:sz="0" w:space="0" w:color="auto"/>
            <w:left w:val="none" w:sz="0" w:space="0" w:color="auto"/>
            <w:bottom w:val="none" w:sz="0" w:space="0" w:color="auto"/>
            <w:right w:val="none" w:sz="0" w:space="0" w:color="auto"/>
          </w:divBdr>
          <w:divsChild>
            <w:div w:id="2077435634">
              <w:marLeft w:val="0"/>
              <w:marRight w:val="0"/>
              <w:marTop w:val="120"/>
              <w:marBottom w:val="0"/>
              <w:divBdr>
                <w:top w:val="none" w:sz="0" w:space="0" w:color="auto"/>
                <w:left w:val="none" w:sz="0" w:space="0" w:color="auto"/>
                <w:bottom w:val="none" w:sz="0" w:space="0" w:color="auto"/>
                <w:right w:val="none" w:sz="0" w:space="0" w:color="auto"/>
              </w:divBdr>
            </w:div>
          </w:divsChild>
        </w:div>
        <w:div w:id="1138693836">
          <w:marLeft w:val="0"/>
          <w:marRight w:val="0"/>
          <w:marTop w:val="0"/>
          <w:marBottom w:val="0"/>
          <w:divBdr>
            <w:top w:val="none" w:sz="0" w:space="0" w:color="auto"/>
            <w:left w:val="none" w:sz="0" w:space="0" w:color="auto"/>
            <w:bottom w:val="none" w:sz="0" w:space="0" w:color="auto"/>
            <w:right w:val="none" w:sz="0" w:space="0" w:color="auto"/>
          </w:divBdr>
        </w:div>
        <w:div w:id="306327270">
          <w:marLeft w:val="0"/>
          <w:marRight w:val="0"/>
          <w:marTop w:val="120"/>
          <w:marBottom w:val="0"/>
          <w:divBdr>
            <w:top w:val="none" w:sz="0" w:space="0" w:color="auto"/>
            <w:left w:val="none" w:sz="0" w:space="0" w:color="auto"/>
            <w:bottom w:val="none" w:sz="0" w:space="0" w:color="auto"/>
            <w:right w:val="none" w:sz="0" w:space="0" w:color="auto"/>
          </w:divBdr>
        </w:div>
        <w:div w:id="153569647">
          <w:marLeft w:val="0"/>
          <w:marRight w:val="0"/>
          <w:marTop w:val="0"/>
          <w:marBottom w:val="0"/>
          <w:divBdr>
            <w:top w:val="none" w:sz="0" w:space="0" w:color="auto"/>
            <w:left w:val="none" w:sz="0" w:space="0" w:color="auto"/>
            <w:bottom w:val="none" w:sz="0" w:space="0" w:color="auto"/>
            <w:right w:val="none" w:sz="0" w:space="0" w:color="auto"/>
          </w:divBdr>
          <w:divsChild>
            <w:div w:id="1381631043">
              <w:marLeft w:val="0"/>
              <w:marRight w:val="0"/>
              <w:marTop w:val="120"/>
              <w:marBottom w:val="0"/>
              <w:divBdr>
                <w:top w:val="none" w:sz="0" w:space="0" w:color="auto"/>
                <w:left w:val="none" w:sz="0" w:space="0" w:color="auto"/>
                <w:bottom w:val="none" w:sz="0" w:space="0" w:color="auto"/>
                <w:right w:val="none" w:sz="0" w:space="0" w:color="auto"/>
              </w:divBdr>
            </w:div>
          </w:divsChild>
        </w:div>
        <w:div w:id="1387606415">
          <w:marLeft w:val="0"/>
          <w:marRight w:val="0"/>
          <w:marTop w:val="120"/>
          <w:marBottom w:val="0"/>
          <w:divBdr>
            <w:top w:val="none" w:sz="0" w:space="0" w:color="auto"/>
            <w:left w:val="none" w:sz="0" w:space="0" w:color="auto"/>
            <w:bottom w:val="none" w:sz="0" w:space="0" w:color="auto"/>
            <w:right w:val="none" w:sz="0" w:space="0" w:color="auto"/>
          </w:divBdr>
        </w:div>
        <w:div w:id="1177619170">
          <w:marLeft w:val="0"/>
          <w:marRight w:val="0"/>
          <w:marTop w:val="120"/>
          <w:marBottom w:val="0"/>
          <w:divBdr>
            <w:top w:val="none" w:sz="0" w:space="0" w:color="auto"/>
            <w:left w:val="none" w:sz="0" w:space="0" w:color="auto"/>
            <w:bottom w:val="none" w:sz="0" w:space="0" w:color="auto"/>
            <w:right w:val="none" w:sz="0" w:space="0" w:color="auto"/>
          </w:divBdr>
        </w:div>
        <w:div w:id="140654839">
          <w:marLeft w:val="0"/>
          <w:marRight w:val="0"/>
          <w:marTop w:val="0"/>
          <w:marBottom w:val="0"/>
          <w:divBdr>
            <w:top w:val="none" w:sz="0" w:space="0" w:color="auto"/>
            <w:left w:val="none" w:sz="0" w:space="0" w:color="auto"/>
            <w:bottom w:val="none" w:sz="0" w:space="0" w:color="auto"/>
            <w:right w:val="none" w:sz="0" w:space="0" w:color="auto"/>
          </w:divBdr>
          <w:divsChild>
            <w:div w:id="423301295">
              <w:marLeft w:val="0"/>
              <w:marRight w:val="0"/>
              <w:marTop w:val="120"/>
              <w:marBottom w:val="0"/>
              <w:divBdr>
                <w:top w:val="none" w:sz="0" w:space="0" w:color="auto"/>
                <w:left w:val="none" w:sz="0" w:space="0" w:color="auto"/>
                <w:bottom w:val="none" w:sz="0" w:space="0" w:color="auto"/>
                <w:right w:val="none" w:sz="0" w:space="0" w:color="auto"/>
              </w:divBdr>
            </w:div>
          </w:divsChild>
        </w:div>
        <w:div w:id="1928418690">
          <w:marLeft w:val="0"/>
          <w:marRight w:val="0"/>
          <w:marTop w:val="0"/>
          <w:marBottom w:val="0"/>
          <w:divBdr>
            <w:top w:val="none" w:sz="0" w:space="0" w:color="auto"/>
            <w:left w:val="none" w:sz="0" w:space="0" w:color="auto"/>
            <w:bottom w:val="none" w:sz="0" w:space="0" w:color="auto"/>
            <w:right w:val="none" w:sz="0" w:space="0" w:color="auto"/>
          </w:divBdr>
        </w:div>
        <w:div w:id="79523487">
          <w:marLeft w:val="0"/>
          <w:marRight w:val="0"/>
          <w:marTop w:val="120"/>
          <w:marBottom w:val="0"/>
          <w:divBdr>
            <w:top w:val="none" w:sz="0" w:space="0" w:color="auto"/>
            <w:left w:val="none" w:sz="0" w:space="0" w:color="auto"/>
            <w:bottom w:val="none" w:sz="0" w:space="0" w:color="auto"/>
            <w:right w:val="none" w:sz="0" w:space="0" w:color="auto"/>
          </w:divBdr>
        </w:div>
        <w:div w:id="1853568253">
          <w:marLeft w:val="0"/>
          <w:marRight w:val="0"/>
          <w:marTop w:val="120"/>
          <w:marBottom w:val="0"/>
          <w:divBdr>
            <w:top w:val="none" w:sz="0" w:space="0" w:color="auto"/>
            <w:left w:val="none" w:sz="0" w:space="0" w:color="auto"/>
            <w:bottom w:val="none" w:sz="0" w:space="0" w:color="auto"/>
            <w:right w:val="none" w:sz="0" w:space="0" w:color="auto"/>
          </w:divBdr>
        </w:div>
        <w:div w:id="421218164">
          <w:marLeft w:val="0"/>
          <w:marRight w:val="0"/>
          <w:marTop w:val="0"/>
          <w:marBottom w:val="0"/>
          <w:divBdr>
            <w:top w:val="none" w:sz="0" w:space="0" w:color="auto"/>
            <w:left w:val="none" w:sz="0" w:space="0" w:color="auto"/>
            <w:bottom w:val="none" w:sz="0" w:space="0" w:color="auto"/>
            <w:right w:val="none" w:sz="0" w:space="0" w:color="auto"/>
          </w:divBdr>
          <w:divsChild>
            <w:div w:id="1843812249">
              <w:marLeft w:val="0"/>
              <w:marRight w:val="0"/>
              <w:marTop w:val="120"/>
              <w:marBottom w:val="0"/>
              <w:divBdr>
                <w:top w:val="none" w:sz="0" w:space="0" w:color="auto"/>
                <w:left w:val="none" w:sz="0" w:space="0" w:color="auto"/>
                <w:bottom w:val="none" w:sz="0" w:space="0" w:color="auto"/>
                <w:right w:val="none" w:sz="0" w:space="0" w:color="auto"/>
              </w:divBdr>
            </w:div>
          </w:divsChild>
        </w:div>
        <w:div w:id="1306811079">
          <w:marLeft w:val="0"/>
          <w:marRight w:val="0"/>
          <w:marTop w:val="0"/>
          <w:marBottom w:val="0"/>
          <w:divBdr>
            <w:top w:val="none" w:sz="0" w:space="0" w:color="auto"/>
            <w:left w:val="none" w:sz="0" w:space="0" w:color="auto"/>
            <w:bottom w:val="none" w:sz="0" w:space="0" w:color="auto"/>
            <w:right w:val="none" w:sz="0" w:space="0" w:color="auto"/>
          </w:divBdr>
        </w:div>
        <w:div w:id="770705633">
          <w:marLeft w:val="0"/>
          <w:marRight w:val="0"/>
          <w:marTop w:val="120"/>
          <w:marBottom w:val="0"/>
          <w:divBdr>
            <w:top w:val="none" w:sz="0" w:space="0" w:color="auto"/>
            <w:left w:val="none" w:sz="0" w:space="0" w:color="auto"/>
            <w:bottom w:val="none" w:sz="0" w:space="0" w:color="auto"/>
            <w:right w:val="none" w:sz="0" w:space="0" w:color="auto"/>
          </w:divBdr>
        </w:div>
        <w:div w:id="961106419">
          <w:marLeft w:val="0"/>
          <w:marRight w:val="0"/>
          <w:marTop w:val="120"/>
          <w:marBottom w:val="0"/>
          <w:divBdr>
            <w:top w:val="none" w:sz="0" w:space="0" w:color="auto"/>
            <w:left w:val="none" w:sz="0" w:space="0" w:color="auto"/>
            <w:bottom w:val="none" w:sz="0" w:space="0" w:color="auto"/>
            <w:right w:val="none" w:sz="0" w:space="0" w:color="auto"/>
          </w:divBdr>
        </w:div>
        <w:div w:id="1975409978">
          <w:marLeft w:val="0"/>
          <w:marRight w:val="0"/>
          <w:marTop w:val="120"/>
          <w:marBottom w:val="0"/>
          <w:divBdr>
            <w:top w:val="none" w:sz="0" w:space="0" w:color="auto"/>
            <w:left w:val="none" w:sz="0" w:space="0" w:color="auto"/>
            <w:bottom w:val="none" w:sz="0" w:space="0" w:color="auto"/>
            <w:right w:val="none" w:sz="0" w:space="0" w:color="auto"/>
          </w:divBdr>
        </w:div>
        <w:div w:id="577515276">
          <w:marLeft w:val="0"/>
          <w:marRight w:val="0"/>
          <w:marTop w:val="120"/>
          <w:marBottom w:val="0"/>
          <w:divBdr>
            <w:top w:val="none" w:sz="0" w:space="0" w:color="auto"/>
            <w:left w:val="none" w:sz="0" w:space="0" w:color="auto"/>
            <w:bottom w:val="none" w:sz="0" w:space="0" w:color="auto"/>
            <w:right w:val="none" w:sz="0" w:space="0" w:color="auto"/>
          </w:divBdr>
        </w:div>
        <w:div w:id="2127389515">
          <w:marLeft w:val="0"/>
          <w:marRight w:val="0"/>
          <w:marTop w:val="0"/>
          <w:marBottom w:val="0"/>
          <w:divBdr>
            <w:top w:val="none" w:sz="0" w:space="0" w:color="auto"/>
            <w:left w:val="none" w:sz="0" w:space="0" w:color="auto"/>
            <w:bottom w:val="none" w:sz="0" w:space="0" w:color="auto"/>
            <w:right w:val="none" w:sz="0" w:space="0" w:color="auto"/>
          </w:divBdr>
        </w:div>
        <w:div w:id="1346521459">
          <w:marLeft w:val="0"/>
          <w:marRight w:val="0"/>
          <w:marTop w:val="120"/>
          <w:marBottom w:val="0"/>
          <w:divBdr>
            <w:top w:val="none" w:sz="0" w:space="0" w:color="auto"/>
            <w:left w:val="none" w:sz="0" w:space="0" w:color="auto"/>
            <w:bottom w:val="none" w:sz="0" w:space="0" w:color="auto"/>
            <w:right w:val="none" w:sz="0" w:space="0" w:color="auto"/>
          </w:divBdr>
        </w:div>
        <w:div w:id="765076941">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120"/>
              <w:marBottom w:val="0"/>
              <w:divBdr>
                <w:top w:val="none" w:sz="0" w:space="0" w:color="auto"/>
                <w:left w:val="none" w:sz="0" w:space="0" w:color="auto"/>
                <w:bottom w:val="none" w:sz="0" w:space="0" w:color="auto"/>
                <w:right w:val="none" w:sz="0" w:space="0" w:color="auto"/>
              </w:divBdr>
            </w:div>
          </w:divsChild>
        </w:div>
        <w:div w:id="907308730">
          <w:marLeft w:val="0"/>
          <w:marRight w:val="0"/>
          <w:marTop w:val="0"/>
          <w:marBottom w:val="0"/>
          <w:divBdr>
            <w:top w:val="none" w:sz="0" w:space="0" w:color="auto"/>
            <w:left w:val="none" w:sz="0" w:space="0" w:color="auto"/>
            <w:bottom w:val="none" w:sz="0" w:space="0" w:color="auto"/>
            <w:right w:val="none" w:sz="0" w:space="0" w:color="auto"/>
          </w:divBdr>
        </w:div>
        <w:div w:id="1902671109">
          <w:marLeft w:val="0"/>
          <w:marRight w:val="0"/>
          <w:marTop w:val="120"/>
          <w:marBottom w:val="0"/>
          <w:divBdr>
            <w:top w:val="none" w:sz="0" w:space="0" w:color="auto"/>
            <w:left w:val="none" w:sz="0" w:space="0" w:color="auto"/>
            <w:bottom w:val="none" w:sz="0" w:space="0" w:color="auto"/>
            <w:right w:val="none" w:sz="0" w:space="0" w:color="auto"/>
          </w:divBdr>
        </w:div>
        <w:div w:id="2039624355">
          <w:marLeft w:val="0"/>
          <w:marRight w:val="0"/>
          <w:marTop w:val="0"/>
          <w:marBottom w:val="0"/>
          <w:divBdr>
            <w:top w:val="none" w:sz="0" w:space="0" w:color="auto"/>
            <w:left w:val="none" w:sz="0" w:space="0" w:color="auto"/>
            <w:bottom w:val="none" w:sz="0" w:space="0" w:color="auto"/>
            <w:right w:val="none" w:sz="0" w:space="0" w:color="auto"/>
          </w:divBdr>
          <w:divsChild>
            <w:div w:id="1592591116">
              <w:marLeft w:val="0"/>
              <w:marRight w:val="0"/>
              <w:marTop w:val="120"/>
              <w:marBottom w:val="0"/>
              <w:divBdr>
                <w:top w:val="none" w:sz="0" w:space="0" w:color="auto"/>
                <w:left w:val="none" w:sz="0" w:space="0" w:color="auto"/>
                <w:bottom w:val="none" w:sz="0" w:space="0" w:color="auto"/>
                <w:right w:val="none" w:sz="0" w:space="0" w:color="auto"/>
              </w:divBdr>
            </w:div>
          </w:divsChild>
        </w:div>
        <w:div w:id="712729295">
          <w:marLeft w:val="0"/>
          <w:marRight w:val="0"/>
          <w:marTop w:val="0"/>
          <w:marBottom w:val="0"/>
          <w:divBdr>
            <w:top w:val="none" w:sz="0" w:space="0" w:color="auto"/>
            <w:left w:val="none" w:sz="0" w:space="0" w:color="auto"/>
            <w:bottom w:val="none" w:sz="0" w:space="0" w:color="auto"/>
            <w:right w:val="none" w:sz="0" w:space="0" w:color="auto"/>
          </w:divBdr>
        </w:div>
        <w:div w:id="1288315098">
          <w:marLeft w:val="0"/>
          <w:marRight w:val="0"/>
          <w:marTop w:val="120"/>
          <w:marBottom w:val="0"/>
          <w:divBdr>
            <w:top w:val="none" w:sz="0" w:space="0" w:color="auto"/>
            <w:left w:val="none" w:sz="0" w:space="0" w:color="auto"/>
            <w:bottom w:val="none" w:sz="0" w:space="0" w:color="auto"/>
            <w:right w:val="none" w:sz="0" w:space="0" w:color="auto"/>
          </w:divBdr>
        </w:div>
        <w:div w:id="1812285370">
          <w:marLeft w:val="0"/>
          <w:marRight w:val="0"/>
          <w:marTop w:val="0"/>
          <w:marBottom w:val="0"/>
          <w:divBdr>
            <w:top w:val="none" w:sz="0" w:space="0" w:color="auto"/>
            <w:left w:val="none" w:sz="0" w:space="0" w:color="auto"/>
            <w:bottom w:val="none" w:sz="0" w:space="0" w:color="auto"/>
            <w:right w:val="none" w:sz="0" w:space="0" w:color="auto"/>
          </w:divBdr>
        </w:div>
        <w:div w:id="1099525327">
          <w:marLeft w:val="0"/>
          <w:marRight w:val="0"/>
          <w:marTop w:val="120"/>
          <w:marBottom w:val="0"/>
          <w:divBdr>
            <w:top w:val="none" w:sz="0" w:space="0" w:color="auto"/>
            <w:left w:val="none" w:sz="0" w:space="0" w:color="auto"/>
            <w:bottom w:val="none" w:sz="0" w:space="0" w:color="auto"/>
            <w:right w:val="none" w:sz="0" w:space="0" w:color="auto"/>
          </w:divBdr>
        </w:div>
        <w:div w:id="1534728228">
          <w:marLeft w:val="0"/>
          <w:marRight w:val="0"/>
          <w:marTop w:val="120"/>
          <w:marBottom w:val="0"/>
          <w:divBdr>
            <w:top w:val="none" w:sz="0" w:space="0" w:color="auto"/>
            <w:left w:val="none" w:sz="0" w:space="0" w:color="auto"/>
            <w:bottom w:val="none" w:sz="0" w:space="0" w:color="auto"/>
            <w:right w:val="none" w:sz="0" w:space="0" w:color="auto"/>
          </w:divBdr>
        </w:div>
        <w:div w:id="1285692644">
          <w:marLeft w:val="0"/>
          <w:marRight w:val="0"/>
          <w:marTop w:val="0"/>
          <w:marBottom w:val="0"/>
          <w:divBdr>
            <w:top w:val="none" w:sz="0" w:space="0" w:color="auto"/>
            <w:left w:val="none" w:sz="0" w:space="0" w:color="auto"/>
            <w:bottom w:val="none" w:sz="0" w:space="0" w:color="auto"/>
            <w:right w:val="none" w:sz="0" w:space="0" w:color="auto"/>
          </w:divBdr>
          <w:divsChild>
            <w:div w:id="562571435">
              <w:marLeft w:val="0"/>
              <w:marRight w:val="0"/>
              <w:marTop w:val="120"/>
              <w:marBottom w:val="0"/>
              <w:divBdr>
                <w:top w:val="none" w:sz="0" w:space="0" w:color="auto"/>
                <w:left w:val="none" w:sz="0" w:space="0" w:color="auto"/>
                <w:bottom w:val="none" w:sz="0" w:space="0" w:color="auto"/>
                <w:right w:val="none" w:sz="0" w:space="0" w:color="auto"/>
              </w:divBdr>
            </w:div>
          </w:divsChild>
        </w:div>
        <w:div w:id="1577857343">
          <w:marLeft w:val="0"/>
          <w:marRight w:val="0"/>
          <w:marTop w:val="0"/>
          <w:marBottom w:val="0"/>
          <w:divBdr>
            <w:top w:val="none" w:sz="0" w:space="0" w:color="auto"/>
            <w:left w:val="none" w:sz="0" w:space="0" w:color="auto"/>
            <w:bottom w:val="none" w:sz="0" w:space="0" w:color="auto"/>
            <w:right w:val="none" w:sz="0" w:space="0" w:color="auto"/>
          </w:divBdr>
        </w:div>
        <w:div w:id="1655376549">
          <w:marLeft w:val="0"/>
          <w:marRight w:val="0"/>
          <w:marTop w:val="120"/>
          <w:marBottom w:val="0"/>
          <w:divBdr>
            <w:top w:val="none" w:sz="0" w:space="0" w:color="auto"/>
            <w:left w:val="none" w:sz="0" w:space="0" w:color="auto"/>
            <w:bottom w:val="none" w:sz="0" w:space="0" w:color="auto"/>
            <w:right w:val="none" w:sz="0" w:space="0" w:color="auto"/>
          </w:divBdr>
        </w:div>
        <w:div w:id="964508556">
          <w:marLeft w:val="0"/>
          <w:marRight w:val="0"/>
          <w:marTop w:val="0"/>
          <w:marBottom w:val="0"/>
          <w:divBdr>
            <w:top w:val="none" w:sz="0" w:space="0" w:color="auto"/>
            <w:left w:val="none" w:sz="0" w:space="0" w:color="auto"/>
            <w:bottom w:val="none" w:sz="0" w:space="0" w:color="auto"/>
            <w:right w:val="none" w:sz="0" w:space="0" w:color="auto"/>
          </w:divBdr>
          <w:divsChild>
            <w:div w:id="1917661816">
              <w:marLeft w:val="0"/>
              <w:marRight w:val="0"/>
              <w:marTop w:val="120"/>
              <w:marBottom w:val="0"/>
              <w:divBdr>
                <w:top w:val="none" w:sz="0" w:space="0" w:color="auto"/>
                <w:left w:val="none" w:sz="0" w:space="0" w:color="auto"/>
                <w:bottom w:val="none" w:sz="0" w:space="0" w:color="auto"/>
                <w:right w:val="none" w:sz="0" w:space="0" w:color="auto"/>
              </w:divBdr>
            </w:div>
          </w:divsChild>
        </w:div>
        <w:div w:id="64885943">
          <w:marLeft w:val="0"/>
          <w:marRight w:val="0"/>
          <w:marTop w:val="0"/>
          <w:marBottom w:val="0"/>
          <w:divBdr>
            <w:top w:val="none" w:sz="0" w:space="0" w:color="auto"/>
            <w:left w:val="none" w:sz="0" w:space="0" w:color="auto"/>
            <w:bottom w:val="none" w:sz="0" w:space="0" w:color="auto"/>
            <w:right w:val="none" w:sz="0" w:space="0" w:color="auto"/>
          </w:divBdr>
        </w:div>
        <w:div w:id="850919529">
          <w:marLeft w:val="0"/>
          <w:marRight w:val="0"/>
          <w:marTop w:val="120"/>
          <w:marBottom w:val="0"/>
          <w:divBdr>
            <w:top w:val="none" w:sz="0" w:space="0" w:color="auto"/>
            <w:left w:val="none" w:sz="0" w:space="0" w:color="auto"/>
            <w:bottom w:val="none" w:sz="0" w:space="0" w:color="auto"/>
            <w:right w:val="none" w:sz="0" w:space="0" w:color="auto"/>
          </w:divBdr>
        </w:div>
        <w:div w:id="1700350887">
          <w:marLeft w:val="0"/>
          <w:marRight w:val="0"/>
          <w:marTop w:val="0"/>
          <w:marBottom w:val="0"/>
          <w:divBdr>
            <w:top w:val="none" w:sz="0" w:space="0" w:color="auto"/>
            <w:left w:val="none" w:sz="0" w:space="0" w:color="auto"/>
            <w:bottom w:val="none" w:sz="0" w:space="0" w:color="auto"/>
            <w:right w:val="none" w:sz="0" w:space="0" w:color="auto"/>
          </w:divBdr>
          <w:divsChild>
            <w:div w:id="1020282974">
              <w:marLeft w:val="0"/>
              <w:marRight w:val="0"/>
              <w:marTop w:val="120"/>
              <w:marBottom w:val="0"/>
              <w:divBdr>
                <w:top w:val="none" w:sz="0" w:space="0" w:color="auto"/>
                <w:left w:val="none" w:sz="0" w:space="0" w:color="auto"/>
                <w:bottom w:val="none" w:sz="0" w:space="0" w:color="auto"/>
                <w:right w:val="none" w:sz="0" w:space="0" w:color="auto"/>
              </w:divBdr>
            </w:div>
          </w:divsChild>
        </w:div>
        <w:div w:id="1886939324">
          <w:marLeft w:val="0"/>
          <w:marRight w:val="0"/>
          <w:marTop w:val="0"/>
          <w:marBottom w:val="0"/>
          <w:divBdr>
            <w:top w:val="none" w:sz="0" w:space="0" w:color="auto"/>
            <w:left w:val="none" w:sz="0" w:space="0" w:color="auto"/>
            <w:bottom w:val="none" w:sz="0" w:space="0" w:color="auto"/>
            <w:right w:val="none" w:sz="0" w:space="0" w:color="auto"/>
          </w:divBdr>
        </w:div>
        <w:div w:id="332146780">
          <w:marLeft w:val="0"/>
          <w:marRight w:val="0"/>
          <w:marTop w:val="120"/>
          <w:marBottom w:val="0"/>
          <w:divBdr>
            <w:top w:val="none" w:sz="0" w:space="0" w:color="auto"/>
            <w:left w:val="none" w:sz="0" w:space="0" w:color="auto"/>
            <w:bottom w:val="none" w:sz="0" w:space="0" w:color="auto"/>
            <w:right w:val="none" w:sz="0" w:space="0" w:color="auto"/>
          </w:divBdr>
        </w:div>
        <w:div w:id="1694765895">
          <w:marLeft w:val="0"/>
          <w:marRight w:val="0"/>
          <w:marTop w:val="0"/>
          <w:marBottom w:val="0"/>
          <w:divBdr>
            <w:top w:val="none" w:sz="0" w:space="0" w:color="auto"/>
            <w:left w:val="none" w:sz="0" w:space="0" w:color="auto"/>
            <w:bottom w:val="none" w:sz="0" w:space="0" w:color="auto"/>
            <w:right w:val="none" w:sz="0" w:space="0" w:color="auto"/>
          </w:divBdr>
          <w:divsChild>
            <w:div w:id="1688173356">
              <w:marLeft w:val="0"/>
              <w:marRight w:val="0"/>
              <w:marTop w:val="120"/>
              <w:marBottom w:val="0"/>
              <w:divBdr>
                <w:top w:val="none" w:sz="0" w:space="0" w:color="auto"/>
                <w:left w:val="none" w:sz="0" w:space="0" w:color="auto"/>
                <w:bottom w:val="none" w:sz="0" w:space="0" w:color="auto"/>
                <w:right w:val="none" w:sz="0" w:space="0" w:color="auto"/>
              </w:divBdr>
            </w:div>
          </w:divsChild>
        </w:div>
        <w:div w:id="711660472">
          <w:marLeft w:val="0"/>
          <w:marRight w:val="0"/>
          <w:marTop w:val="0"/>
          <w:marBottom w:val="0"/>
          <w:divBdr>
            <w:top w:val="none" w:sz="0" w:space="0" w:color="auto"/>
            <w:left w:val="none" w:sz="0" w:space="0" w:color="auto"/>
            <w:bottom w:val="none" w:sz="0" w:space="0" w:color="auto"/>
            <w:right w:val="none" w:sz="0" w:space="0" w:color="auto"/>
          </w:divBdr>
        </w:div>
        <w:div w:id="374279106">
          <w:marLeft w:val="0"/>
          <w:marRight w:val="0"/>
          <w:marTop w:val="120"/>
          <w:marBottom w:val="0"/>
          <w:divBdr>
            <w:top w:val="none" w:sz="0" w:space="0" w:color="auto"/>
            <w:left w:val="none" w:sz="0" w:space="0" w:color="auto"/>
            <w:bottom w:val="none" w:sz="0" w:space="0" w:color="auto"/>
            <w:right w:val="none" w:sz="0" w:space="0" w:color="auto"/>
          </w:divBdr>
        </w:div>
        <w:div w:id="2091543056">
          <w:marLeft w:val="0"/>
          <w:marRight w:val="0"/>
          <w:marTop w:val="0"/>
          <w:marBottom w:val="0"/>
          <w:divBdr>
            <w:top w:val="none" w:sz="0" w:space="0" w:color="auto"/>
            <w:left w:val="none" w:sz="0" w:space="0" w:color="auto"/>
            <w:bottom w:val="none" w:sz="0" w:space="0" w:color="auto"/>
            <w:right w:val="none" w:sz="0" w:space="0" w:color="auto"/>
          </w:divBdr>
          <w:divsChild>
            <w:div w:id="693922510">
              <w:marLeft w:val="0"/>
              <w:marRight w:val="0"/>
              <w:marTop w:val="120"/>
              <w:marBottom w:val="0"/>
              <w:divBdr>
                <w:top w:val="none" w:sz="0" w:space="0" w:color="auto"/>
                <w:left w:val="none" w:sz="0" w:space="0" w:color="auto"/>
                <w:bottom w:val="none" w:sz="0" w:space="0" w:color="auto"/>
                <w:right w:val="none" w:sz="0" w:space="0" w:color="auto"/>
              </w:divBdr>
            </w:div>
          </w:divsChild>
        </w:div>
        <w:div w:id="510725660">
          <w:marLeft w:val="0"/>
          <w:marRight w:val="0"/>
          <w:marTop w:val="0"/>
          <w:marBottom w:val="0"/>
          <w:divBdr>
            <w:top w:val="none" w:sz="0" w:space="0" w:color="auto"/>
            <w:left w:val="none" w:sz="0" w:space="0" w:color="auto"/>
            <w:bottom w:val="none" w:sz="0" w:space="0" w:color="auto"/>
            <w:right w:val="none" w:sz="0" w:space="0" w:color="auto"/>
          </w:divBdr>
        </w:div>
        <w:div w:id="1172913035">
          <w:marLeft w:val="0"/>
          <w:marRight w:val="0"/>
          <w:marTop w:val="120"/>
          <w:marBottom w:val="0"/>
          <w:divBdr>
            <w:top w:val="none" w:sz="0" w:space="0" w:color="auto"/>
            <w:left w:val="none" w:sz="0" w:space="0" w:color="auto"/>
            <w:bottom w:val="none" w:sz="0" w:space="0" w:color="auto"/>
            <w:right w:val="none" w:sz="0" w:space="0" w:color="auto"/>
          </w:divBdr>
        </w:div>
        <w:div w:id="1633749360">
          <w:marLeft w:val="0"/>
          <w:marRight w:val="0"/>
          <w:marTop w:val="0"/>
          <w:marBottom w:val="0"/>
          <w:divBdr>
            <w:top w:val="none" w:sz="0" w:space="0" w:color="auto"/>
            <w:left w:val="none" w:sz="0" w:space="0" w:color="auto"/>
            <w:bottom w:val="none" w:sz="0" w:space="0" w:color="auto"/>
            <w:right w:val="none" w:sz="0" w:space="0" w:color="auto"/>
          </w:divBdr>
        </w:div>
        <w:div w:id="335959088">
          <w:marLeft w:val="0"/>
          <w:marRight w:val="0"/>
          <w:marTop w:val="120"/>
          <w:marBottom w:val="0"/>
          <w:divBdr>
            <w:top w:val="none" w:sz="0" w:space="0" w:color="auto"/>
            <w:left w:val="none" w:sz="0" w:space="0" w:color="auto"/>
            <w:bottom w:val="none" w:sz="0" w:space="0" w:color="auto"/>
            <w:right w:val="none" w:sz="0" w:space="0" w:color="auto"/>
          </w:divBdr>
        </w:div>
        <w:div w:id="1764180017">
          <w:marLeft w:val="0"/>
          <w:marRight w:val="0"/>
          <w:marTop w:val="120"/>
          <w:marBottom w:val="0"/>
          <w:divBdr>
            <w:top w:val="none" w:sz="0" w:space="0" w:color="auto"/>
            <w:left w:val="none" w:sz="0" w:space="0" w:color="auto"/>
            <w:bottom w:val="none" w:sz="0" w:space="0" w:color="auto"/>
            <w:right w:val="none" w:sz="0" w:space="0" w:color="auto"/>
          </w:divBdr>
        </w:div>
        <w:div w:id="1097675504">
          <w:marLeft w:val="0"/>
          <w:marRight w:val="0"/>
          <w:marTop w:val="120"/>
          <w:marBottom w:val="0"/>
          <w:divBdr>
            <w:top w:val="none" w:sz="0" w:space="0" w:color="auto"/>
            <w:left w:val="none" w:sz="0" w:space="0" w:color="auto"/>
            <w:bottom w:val="none" w:sz="0" w:space="0" w:color="auto"/>
            <w:right w:val="none" w:sz="0" w:space="0" w:color="auto"/>
          </w:divBdr>
        </w:div>
        <w:div w:id="686715922">
          <w:marLeft w:val="0"/>
          <w:marRight w:val="0"/>
          <w:marTop w:val="120"/>
          <w:marBottom w:val="0"/>
          <w:divBdr>
            <w:top w:val="none" w:sz="0" w:space="0" w:color="auto"/>
            <w:left w:val="none" w:sz="0" w:space="0" w:color="auto"/>
            <w:bottom w:val="none" w:sz="0" w:space="0" w:color="auto"/>
            <w:right w:val="none" w:sz="0" w:space="0" w:color="auto"/>
          </w:divBdr>
        </w:div>
        <w:div w:id="1386291874">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120"/>
              <w:marBottom w:val="0"/>
              <w:divBdr>
                <w:top w:val="none" w:sz="0" w:space="0" w:color="auto"/>
                <w:left w:val="none" w:sz="0" w:space="0" w:color="auto"/>
                <w:bottom w:val="none" w:sz="0" w:space="0" w:color="auto"/>
                <w:right w:val="none" w:sz="0" w:space="0" w:color="auto"/>
              </w:divBdr>
            </w:div>
          </w:divsChild>
        </w:div>
        <w:div w:id="710156603">
          <w:marLeft w:val="0"/>
          <w:marRight w:val="0"/>
          <w:marTop w:val="120"/>
          <w:marBottom w:val="0"/>
          <w:divBdr>
            <w:top w:val="none" w:sz="0" w:space="0" w:color="auto"/>
            <w:left w:val="none" w:sz="0" w:space="0" w:color="auto"/>
            <w:bottom w:val="none" w:sz="0" w:space="0" w:color="auto"/>
            <w:right w:val="none" w:sz="0" w:space="0" w:color="auto"/>
          </w:divBdr>
        </w:div>
        <w:div w:id="1435049990">
          <w:marLeft w:val="0"/>
          <w:marRight w:val="0"/>
          <w:marTop w:val="0"/>
          <w:marBottom w:val="0"/>
          <w:divBdr>
            <w:top w:val="none" w:sz="0" w:space="0" w:color="auto"/>
            <w:left w:val="none" w:sz="0" w:space="0" w:color="auto"/>
            <w:bottom w:val="none" w:sz="0" w:space="0" w:color="auto"/>
            <w:right w:val="none" w:sz="0" w:space="0" w:color="auto"/>
          </w:divBdr>
          <w:divsChild>
            <w:div w:id="1507598237">
              <w:marLeft w:val="0"/>
              <w:marRight w:val="0"/>
              <w:marTop w:val="120"/>
              <w:marBottom w:val="0"/>
              <w:divBdr>
                <w:top w:val="none" w:sz="0" w:space="0" w:color="auto"/>
                <w:left w:val="none" w:sz="0" w:space="0" w:color="auto"/>
                <w:bottom w:val="none" w:sz="0" w:space="0" w:color="auto"/>
                <w:right w:val="none" w:sz="0" w:space="0" w:color="auto"/>
              </w:divBdr>
            </w:div>
          </w:divsChild>
        </w:div>
        <w:div w:id="336349424">
          <w:marLeft w:val="0"/>
          <w:marRight w:val="0"/>
          <w:marTop w:val="120"/>
          <w:marBottom w:val="0"/>
          <w:divBdr>
            <w:top w:val="none" w:sz="0" w:space="0" w:color="auto"/>
            <w:left w:val="none" w:sz="0" w:space="0" w:color="auto"/>
            <w:bottom w:val="none" w:sz="0" w:space="0" w:color="auto"/>
            <w:right w:val="none" w:sz="0" w:space="0" w:color="auto"/>
          </w:divBdr>
        </w:div>
        <w:div w:id="642078854">
          <w:marLeft w:val="0"/>
          <w:marRight w:val="0"/>
          <w:marTop w:val="0"/>
          <w:marBottom w:val="0"/>
          <w:divBdr>
            <w:top w:val="none" w:sz="0" w:space="0" w:color="auto"/>
            <w:left w:val="none" w:sz="0" w:space="0" w:color="auto"/>
            <w:bottom w:val="none" w:sz="0" w:space="0" w:color="auto"/>
            <w:right w:val="none" w:sz="0" w:space="0" w:color="auto"/>
          </w:divBdr>
          <w:divsChild>
            <w:div w:id="1230309497">
              <w:marLeft w:val="0"/>
              <w:marRight w:val="0"/>
              <w:marTop w:val="120"/>
              <w:marBottom w:val="0"/>
              <w:divBdr>
                <w:top w:val="none" w:sz="0" w:space="0" w:color="auto"/>
                <w:left w:val="none" w:sz="0" w:space="0" w:color="auto"/>
                <w:bottom w:val="none" w:sz="0" w:space="0" w:color="auto"/>
                <w:right w:val="none" w:sz="0" w:space="0" w:color="auto"/>
              </w:divBdr>
            </w:div>
          </w:divsChild>
        </w:div>
        <w:div w:id="919608042">
          <w:marLeft w:val="0"/>
          <w:marRight w:val="0"/>
          <w:marTop w:val="0"/>
          <w:marBottom w:val="0"/>
          <w:divBdr>
            <w:top w:val="none" w:sz="0" w:space="0" w:color="auto"/>
            <w:left w:val="none" w:sz="0" w:space="0" w:color="auto"/>
            <w:bottom w:val="none" w:sz="0" w:space="0" w:color="auto"/>
            <w:right w:val="none" w:sz="0" w:space="0" w:color="auto"/>
          </w:divBdr>
        </w:div>
        <w:div w:id="6829581">
          <w:marLeft w:val="0"/>
          <w:marRight w:val="0"/>
          <w:marTop w:val="120"/>
          <w:marBottom w:val="0"/>
          <w:divBdr>
            <w:top w:val="none" w:sz="0" w:space="0" w:color="auto"/>
            <w:left w:val="none" w:sz="0" w:space="0" w:color="auto"/>
            <w:bottom w:val="none" w:sz="0" w:space="0" w:color="auto"/>
            <w:right w:val="none" w:sz="0" w:space="0" w:color="auto"/>
          </w:divBdr>
        </w:div>
        <w:div w:id="514804538">
          <w:marLeft w:val="0"/>
          <w:marRight w:val="0"/>
          <w:marTop w:val="0"/>
          <w:marBottom w:val="0"/>
          <w:divBdr>
            <w:top w:val="none" w:sz="0" w:space="0" w:color="auto"/>
            <w:left w:val="none" w:sz="0" w:space="0" w:color="auto"/>
            <w:bottom w:val="none" w:sz="0" w:space="0" w:color="auto"/>
            <w:right w:val="none" w:sz="0" w:space="0" w:color="auto"/>
          </w:divBdr>
          <w:divsChild>
            <w:div w:id="916791499">
              <w:marLeft w:val="0"/>
              <w:marRight w:val="0"/>
              <w:marTop w:val="120"/>
              <w:marBottom w:val="0"/>
              <w:divBdr>
                <w:top w:val="none" w:sz="0" w:space="0" w:color="auto"/>
                <w:left w:val="none" w:sz="0" w:space="0" w:color="auto"/>
                <w:bottom w:val="none" w:sz="0" w:space="0" w:color="auto"/>
                <w:right w:val="none" w:sz="0" w:space="0" w:color="auto"/>
              </w:divBdr>
            </w:div>
          </w:divsChild>
        </w:div>
        <w:div w:id="272323056">
          <w:marLeft w:val="0"/>
          <w:marRight w:val="0"/>
          <w:marTop w:val="0"/>
          <w:marBottom w:val="0"/>
          <w:divBdr>
            <w:top w:val="none" w:sz="0" w:space="0" w:color="auto"/>
            <w:left w:val="none" w:sz="0" w:space="0" w:color="auto"/>
            <w:bottom w:val="none" w:sz="0" w:space="0" w:color="auto"/>
            <w:right w:val="none" w:sz="0" w:space="0" w:color="auto"/>
          </w:divBdr>
        </w:div>
        <w:div w:id="270825722">
          <w:marLeft w:val="0"/>
          <w:marRight w:val="0"/>
          <w:marTop w:val="120"/>
          <w:marBottom w:val="0"/>
          <w:divBdr>
            <w:top w:val="none" w:sz="0" w:space="0" w:color="auto"/>
            <w:left w:val="none" w:sz="0" w:space="0" w:color="auto"/>
            <w:bottom w:val="none" w:sz="0" w:space="0" w:color="auto"/>
            <w:right w:val="none" w:sz="0" w:space="0" w:color="auto"/>
          </w:divBdr>
        </w:div>
        <w:div w:id="875190859">
          <w:marLeft w:val="0"/>
          <w:marRight w:val="0"/>
          <w:marTop w:val="0"/>
          <w:marBottom w:val="0"/>
          <w:divBdr>
            <w:top w:val="none" w:sz="0" w:space="0" w:color="auto"/>
            <w:left w:val="none" w:sz="0" w:space="0" w:color="auto"/>
            <w:bottom w:val="none" w:sz="0" w:space="0" w:color="auto"/>
            <w:right w:val="none" w:sz="0" w:space="0" w:color="auto"/>
          </w:divBdr>
        </w:div>
        <w:div w:id="508445250">
          <w:marLeft w:val="0"/>
          <w:marRight w:val="0"/>
          <w:marTop w:val="120"/>
          <w:marBottom w:val="0"/>
          <w:divBdr>
            <w:top w:val="none" w:sz="0" w:space="0" w:color="auto"/>
            <w:left w:val="none" w:sz="0" w:space="0" w:color="auto"/>
            <w:bottom w:val="none" w:sz="0" w:space="0" w:color="auto"/>
            <w:right w:val="none" w:sz="0" w:space="0" w:color="auto"/>
          </w:divBdr>
        </w:div>
        <w:div w:id="2053771646">
          <w:marLeft w:val="0"/>
          <w:marRight w:val="0"/>
          <w:marTop w:val="0"/>
          <w:marBottom w:val="0"/>
          <w:divBdr>
            <w:top w:val="none" w:sz="0" w:space="0" w:color="auto"/>
            <w:left w:val="none" w:sz="0" w:space="0" w:color="auto"/>
            <w:bottom w:val="none" w:sz="0" w:space="0" w:color="auto"/>
            <w:right w:val="none" w:sz="0" w:space="0" w:color="auto"/>
          </w:divBdr>
          <w:divsChild>
            <w:div w:id="160241205">
              <w:marLeft w:val="0"/>
              <w:marRight w:val="0"/>
              <w:marTop w:val="120"/>
              <w:marBottom w:val="0"/>
              <w:divBdr>
                <w:top w:val="none" w:sz="0" w:space="0" w:color="auto"/>
                <w:left w:val="none" w:sz="0" w:space="0" w:color="auto"/>
                <w:bottom w:val="none" w:sz="0" w:space="0" w:color="auto"/>
                <w:right w:val="none" w:sz="0" w:space="0" w:color="auto"/>
              </w:divBdr>
            </w:div>
          </w:divsChild>
        </w:div>
        <w:div w:id="457382036">
          <w:marLeft w:val="0"/>
          <w:marRight w:val="0"/>
          <w:marTop w:val="120"/>
          <w:marBottom w:val="0"/>
          <w:divBdr>
            <w:top w:val="none" w:sz="0" w:space="0" w:color="auto"/>
            <w:left w:val="none" w:sz="0" w:space="0" w:color="auto"/>
            <w:bottom w:val="none" w:sz="0" w:space="0" w:color="auto"/>
            <w:right w:val="none" w:sz="0" w:space="0" w:color="auto"/>
          </w:divBdr>
        </w:div>
        <w:div w:id="771708757">
          <w:marLeft w:val="0"/>
          <w:marRight w:val="0"/>
          <w:marTop w:val="0"/>
          <w:marBottom w:val="0"/>
          <w:divBdr>
            <w:top w:val="none" w:sz="0" w:space="0" w:color="auto"/>
            <w:left w:val="none" w:sz="0" w:space="0" w:color="auto"/>
            <w:bottom w:val="none" w:sz="0" w:space="0" w:color="auto"/>
            <w:right w:val="none" w:sz="0" w:space="0" w:color="auto"/>
          </w:divBdr>
          <w:divsChild>
            <w:div w:id="1997221422">
              <w:marLeft w:val="0"/>
              <w:marRight w:val="0"/>
              <w:marTop w:val="120"/>
              <w:marBottom w:val="0"/>
              <w:divBdr>
                <w:top w:val="none" w:sz="0" w:space="0" w:color="auto"/>
                <w:left w:val="none" w:sz="0" w:space="0" w:color="auto"/>
                <w:bottom w:val="none" w:sz="0" w:space="0" w:color="auto"/>
                <w:right w:val="none" w:sz="0" w:space="0" w:color="auto"/>
              </w:divBdr>
            </w:div>
          </w:divsChild>
        </w:div>
        <w:div w:id="27148135">
          <w:marLeft w:val="0"/>
          <w:marRight w:val="0"/>
          <w:marTop w:val="120"/>
          <w:marBottom w:val="0"/>
          <w:divBdr>
            <w:top w:val="none" w:sz="0" w:space="0" w:color="auto"/>
            <w:left w:val="none" w:sz="0" w:space="0" w:color="auto"/>
            <w:bottom w:val="none" w:sz="0" w:space="0" w:color="auto"/>
            <w:right w:val="none" w:sz="0" w:space="0" w:color="auto"/>
          </w:divBdr>
        </w:div>
        <w:div w:id="588345077">
          <w:marLeft w:val="0"/>
          <w:marRight w:val="0"/>
          <w:marTop w:val="0"/>
          <w:marBottom w:val="0"/>
          <w:divBdr>
            <w:top w:val="none" w:sz="0" w:space="0" w:color="auto"/>
            <w:left w:val="none" w:sz="0" w:space="0" w:color="auto"/>
            <w:bottom w:val="none" w:sz="0" w:space="0" w:color="auto"/>
            <w:right w:val="none" w:sz="0" w:space="0" w:color="auto"/>
          </w:divBdr>
          <w:divsChild>
            <w:div w:id="1806192540">
              <w:marLeft w:val="0"/>
              <w:marRight w:val="0"/>
              <w:marTop w:val="120"/>
              <w:marBottom w:val="0"/>
              <w:divBdr>
                <w:top w:val="none" w:sz="0" w:space="0" w:color="auto"/>
                <w:left w:val="none" w:sz="0" w:space="0" w:color="auto"/>
                <w:bottom w:val="none" w:sz="0" w:space="0" w:color="auto"/>
                <w:right w:val="none" w:sz="0" w:space="0" w:color="auto"/>
              </w:divBdr>
            </w:div>
          </w:divsChild>
        </w:div>
        <w:div w:id="1356929178">
          <w:marLeft w:val="0"/>
          <w:marRight w:val="0"/>
          <w:marTop w:val="120"/>
          <w:marBottom w:val="0"/>
          <w:divBdr>
            <w:top w:val="none" w:sz="0" w:space="0" w:color="auto"/>
            <w:left w:val="none" w:sz="0" w:space="0" w:color="auto"/>
            <w:bottom w:val="none" w:sz="0" w:space="0" w:color="auto"/>
            <w:right w:val="none" w:sz="0" w:space="0" w:color="auto"/>
          </w:divBdr>
        </w:div>
        <w:div w:id="795030992">
          <w:marLeft w:val="0"/>
          <w:marRight w:val="0"/>
          <w:marTop w:val="0"/>
          <w:marBottom w:val="0"/>
          <w:divBdr>
            <w:top w:val="none" w:sz="0" w:space="0" w:color="auto"/>
            <w:left w:val="none" w:sz="0" w:space="0" w:color="auto"/>
            <w:bottom w:val="none" w:sz="0" w:space="0" w:color="auto"/>
            <w:right w:val="none" w:sz="0" w:space="0" w:color="auto"/>
          </w:divBdr>
          <w:divsChild>
            <w:div w:id="1675574774">
              <w:marLeft w:val="0"/>
              <w:marRight w:val="0"/>
              <w:marTop w:val="120"/>
              <w:marBottom w:val="0"/>
              <w:divBdr>
                <w:top w:val="none" w:sz="0" w:space="0" w:color="auto"/>
                <w:left w:val="none" w:sz="0" w:space="0" w:color="auto"/>
                <w:bottom w:val="none" w:sz="0" w:space="0" w:color="auto"/>
                <w:right w:val="none" w:sz="0" w:space="0" w:color="auto"/>
              </w:divBdr>
            </w:div>
          </w:divsChild>
        </w:div>
        <w:div w:id="23602922">
          <w:marLeft w:val="0"/>
          <w:marRight w:val="0"/>
          <w:marTop w:val="120"/>
          <w:marBottom w:val="0"/>
          <w:divBdr>
            <w:top w:val="none" w:sz="0" w:space="0" w:color="auto"/>
            <w:left w:val="none" w:sz="0" w:space="0" w:color="auto"/>
            <w:bottom w:val="none" w:sz="0" w:space="0" w:color="auto"/>
            <w:right w:val="none" w:sz="0" w:space="0" w:color="auto"/>
          </w:divBdr>
        </w:div>
        <w:div w:id="1704092546">
          <w:marLeft w:val="0"/>
          <w:marRight w:val="0"/>
          <w:marTop w:val="0"/>
          <w:marBottom w:val="0"/>
          <w:divBdr>
            <w:top w:val="none" w:sz="0" w:space="0" w:color="auto"/>
            <w:left w:val="none" w:sz="0" w:space="0" w:color="auto"/>
            <w:bottom w:val="none" w:sz="0" w:space="0" w:color="auto"/>
            <w:right w:val="none" w:sz="0" w:space="0" w:color="auto"/>
          </w:divBdr>
        </w:div>
        <w:div w:id="338511025">
          <w:marLeft w:val="0"/>
          <w:marRight w:val="0"/>
          <w:marTop w:val="120"/>
          <w:marBottom w:val="0"/>
          <w:divBdr>
            <w:top w:val="none" w:sz="0" w:space="0" w:color="auto"/>
            <w:left w:val="none" w:sz="0" w:space="0" w:color="auto"/>
            <w:bottom w:val="none" w:sz="0" w:space="0" w:color="auto"/>
            <w:right w:val="none" w:sz="0" w:space="0" w:color="auto"/>
          </w:divBdr>
        </w:div>
        <w:div w:id="15280921">
          <w:marLeft w:val="0"/>
          <w:marRight w:val="0"/>
          <w:marTop w:val="0"/>
          <w:marBottom w:val="0"/>
          <w:divBdr>
            <w:top w:val="none" w:sz="0" w:space="0" w:color="auto"/>
            <w:left w:val="none" w:sz="0" w:space="0" w:color="auto"/>
            <w:bottom w:val="none" w:sz="0" w:space="0" w:color="auto"/>
            <w:right w:val="none" w:sz="0" w:space="0" w:color="auto"/>
          </w:divBdr>
          <w:divsChild>
            <w:div w:id="1504200836">
              <w:marLeft w:val="0"/>
              <w:marRight w:val="0"/>
              <w:marTop w:val="120"/>
              <w:marBottom w:val="0"/>
              <w:divBdr>
                <w:top w:val="none" w:sz="0" w:space="0" w:color="auto"/>
                <w:left w:val="none" w:sz="0" w:space="0" w:color="auto"/>
                <w:bottom w:val="none" w:sz="0" w:space="0" w:color="auto"/>
                <w:right w:val="none" w:sz="0" w:space="0" w:color="auto"/>
              </w:divBdr>
            </w:div>
          </w:divsChild>
        </w:div>
        <w:div w:id="1888685965">
          <w:marLeft w:val="0"/>
          <w:marRight w:val="0"/>
          <w:marTop w:val="0"/>
          <w:marBottom w:val="0"/>
          <w:divBdr>
            <w:top w:val="none" w:sz="0" w:space="0" w:color="auto"/>
            <w:left w:val="none" w:sz="0" w:space="0" w:color="auto"/>
            <w:bottom w:val="none" w:sz="0" w:space="0" w:color="auto"/>
            <w:right w:val="none" w:sz="0" w:space="0" w:color="auto"/>
          </w:divBdr>
        </w:div>
        <w:div w:id="271671508">
          <w:marLeft w:val="0"/>
          <w:marRight w:val="0"/>
          <w:marTop w:val="120"/>
          <w:marBottom w:val="0"/>
          <w:divBdr>
            <w:top w:val="none" w:sz="0" w:space="0" w:color="auto"/>
            <w:left w:val="none" w:sz="0" w:space="0" w:color="auto"/>
            <w:bottom w:val="none" w:sz="0" w:space="0" w:color="auto"/>
            <w:right w:val="none" w:sz="0" w:space="0" w:color="auto"/>
          </w:divBdr>
        </w:div>
        <w:div w:id="1642424828">
          <w:marLeft w:val="0"/>
          <w:marRight w:val="0"/>
          <w:marTop w:val="0"/>
          <w:marBottom w:val="0"/>
          <w:divBdr>
            <w:top w:val="none" w:sz="0" w:space="0" w:color="auto"/>
            <w:left w:val="none" w:sz="0" w:space="0" w:color="auto"/>
            <w:bottom w:val="none" w:sz="0" w:space="0" w:color="auto"/>
            <w:right w:val="none" w:sz="0" w:space="0" w:color="auto"/>
          </w:divBdr>
          <w:divsChild>
            <w:div w:id="919680456">
              <w:marLeft w:val="0"/>
              <w:marRight w:val="0"/>
              <w:marTop w:val="120"/>
              <w:marBottom w:val="0"/>
              <w:divBdr>
                <w:top w:val="none" w:sz="0" w:space="0" w:color="auto"/>
                <w:left w:val="none" w:sz="0" w:space="0" w:color="auto"/>
                <w:bottom w:val="none" w:sz="0" w:space="0" w:color="auto"/>
                <w:right w:val="none" w:sz="0" w:space="0" w:color="auto"/>
              </w:divBdr>
            </w:div>
          </w:divsChild>
        </w:div>
        <w:div w:id="53822530">
          <w:marLeft w:val="0"/>
          <w:marRight w:val="0"/>
          <w:marTop w:val="0"/>
          <w:marBottom w:val="0"/>
          <w:divBdr>
            <w:top w:val="none" w:sz="0" w:space="0" w:color="auto"/>
            <w:left w:val="none" w:sz="0" w:space="0" w:color="auto"/>
            <w:bottom w:val="none" w:sz="0" w:space="0" w:color="auto"/>
            <w:right w:val="none" w:sz="0" w:space="0" w:color="auto"/>
          </w:divBdr>
        </w:div>
        <w:div w:id="682173638">
          <w:marLeft w:val="0"/>
          <w:marRight w:val="0"/>
          <w:marTop w:val="120"/>
          <w:marBottom w:val="0"/>
          <w:divBdr>
            <w:top w:val="none" w:sz="0" w:space="0" w:color="auto"/>
            <w:left w:val="none" w:sz="0" w:space="0" w:color="auto"/>
            <w:bottom w:val="none" w:sz="0" w:space="0" w:color="auto"/>
            <w:right w:val="none" w:sz="0" w:space="0" w:color="auto"/>
          </w:divBdr>
        </w:div>
        <w:div w:id="1563099220">
          <w:marLeft w:val="0"/>
          <w:marRight w:val="0"/>
          <w:marTop w:val="0"/>
          <w:marBottom w:val="0"/>
          <w:divBdr>
            <w:top w:val="none" w:sz="0" w:space="0" w:color="auto"/>
            <w:left w:val="none" w:sz="0" w:space="0" w:color="auto"/>
            <w:bottom w:val="none" w:sz="0" w:space="0" w:color="auto"/>
            <w:right w:val="none" w:sz="0" w:space="0" w:color="auto"/>
          </w:divBdr>
          <w:divsChild>
            <w:div w:id="1629313072">
              <w:marLeft w:val="0"/>
              <w:marRight w:val="0"/>
              <w:marTop w:val="120"/>
              <w:marBottom w:val="0"/>
              <w:divBdr>
                <w:top w:val="none" w:sz="0" w:space="0" w:color="auto"/>
                <w:left w:val="none" w:sz="0" w:space="0" w:color="auto"/>
                <w:bottom w:val="none" w:sz="0" w:space="0" w:color="auto"/>
                <w:right w:val="none" w:sz="0" w:space="0" w:color="auto"/>
              </w:divBdr>
            </w:div>
          </w:divsChild>
        </w:div>
        <w:div w:id="336272128">
          <w:marLeft w:val="0"/>
          <w:marRight w:val="0"/>
          <w:marTop w:val="0"/>
          <w:marBottom w:val="0"/>
          <w:divBdr>
            <w:top w:val="none" w:sz="0" w:space="0" w:color="auto"/>
            <w:left w:val="none" w:sz="0" w:space="0" w:color="auto"/>
            <w:bottom w:val="none" w:sz="0" w:space="0" w:color="auto"/>
            <w:right w:val="none" w:sz="0" w:space="0" w:color="auto"/>
          </w:divBdr>
        </w:div>
        <w:div w:id="1665160370">
          <w:marLeft w:val="0"/>
          <w:marRight w:val="0"/>
          <w:marTop w:val="120"/>
          <w:marBottom w:val="0"/>
          <w:divBdr>
            <w:top w:val="none" w:sz="0" w:space="0" w:color="auto"/>
            <w:left w:val="none" w:sz="0" w:space="0" w:color="auto"/>
            <w:bottom w:val="none" w:sz="0" w:space="0" w:color="auto"/>
            <w:right w:val="none" w:sz="0" w:space="0" w:color="auto"/>
          </w:divBdr>
        </w:div>
        <w:div w:id="1816676937">
          <w:marLeft w:val="0"/>
          <w:marRight w:val="0"/>
          <w:marTop w:val="0"/>
          <w:marBottom w:val="0"/>
          <w:divBdr>
            <w:top w:val="none" w:sz="0" w:space="0" w:color="auto"/>
            <w:left w:val="none" w:sz="0" w:space="0" w:color="auto"/>
            <w:bottom w:val="none" w:sz="0" w:space="0" w:color="auto"/>
            <w:right w:val="none" w:sz="0" w:space="0" w:color="auto"/>
          </w:divBdr>
          <w:divsChild>
            <w:div w:id="1125270292">
              <w:marLeft w:val="0"/>
              <w:marRight w:val="0"/>
              <w:marTop w:val="120"/>
              <w:marBottom w:val="0"/>
              <w:divBdr>
                <w:top w:val="none" w:sz="0" w:space="0" w:color="auto"/>
                <w:left w:val="none" w:sz="0" w:space="0" w:color="auto"/>
                <w:bottom w:val="none" w:sz="0" w:space="0" w:color="auto"/>
                <w:right w:val="none" w:sz="0" w:space="0" w:color="auto"/>
              </w:divBdr>
            </w:div>
          </w:divsChild>
        </w:div>
        <w:div w:id="2045867294">
          <w:marLeft w:val="0"/>
          <w:marRight w:val="0"/>
          <w:marTop w:val="120"/>
          <w:marBottom w:val="0"/>
          <w:divBdr>
            <w:top w:val="none" w:sz="0" w:space="0" w:color="auto"/>
            <w:left w:val="none" w:sz="0" w:space="0" w:color="auto"/>
            <w:bottom w:val="none" w:sz="0" w:space="0" w:color="auto"/>
            <w:right w:val="none" w:sz="0" w:space="0" w:color="auto"/>
          </w:divBdr>
        </w:div>
        <w:div w:id="1539396159">
          <w:marLeft w:val="0"/>
          <w:marRight w:val="0"/>
          <w:marTop w:val="0"/>
          <w:marBottom w:val="0"/>
          <w:divBdr>
            <w:top w:val="none" w:sz="0" w:space="0" w:color="auto"/>
            <w:left w:val="none" w:sz="0" w:space="0" w:color="auto"/>
            <w:bottom w:val="none" w:sz="0" w:space="0" w:color="auto"/>
            <w:right w:val="none" w:sz="0" w:space="0" w:color="auto"/>
          </w:divBdr>
          <w:divsChild>
            <w:div w:id="882061117">
              <w:marLeft w:val="0"/>
              <w:marRight w:val="0"/>
              <w:marTop w:val="120"/>
              <w:marBottom w:val="0"/>
              <w:divBdr>
                <w:top w:val="none" w:sz="0" w:space="0" w:color="auto"/>
                <w:left w:val="none" w:sz="0" w:space="0" w:color="auto"/>
                <w:bottom w:val="none" w:sz="0" w:space="0" w:color="auto"/>
                <w:right w:val="none" w:sz="0" w:space="0" w:color="auto"/>
              </w:divBdr>
            </w:div>
          </w:divsChild>
        </w:div>
        <w:div w:id="1717242140">
          <w:marLeft w:val="0"/>
          <w:marRight w:val="0"/>
          <w:marTop w:val="120"/>
          <w:marBottom w:val="0"/>
          <w:divBdr>
            <w:top w:val="none" w:sz="0" w:space="0" w:color="auto"/>
            <w:left w:val="none" w:sz="0" w:space="0" w:color="auto"/>
            <w:bottom w:val="none" w:sz="0" w:space="0" w:color="auto"/>
            <w:right w:val="none" w:sz="0" w:space="0" w:color="auto"/>
          </w:divBdr>
        </w:div>
        <w:div w:id="537860176">
          <w:marLeft w:val="0"/>
          <w:marRight w:val="0"/>
          <w:marTop w:val="0"/>
          <w:marBottom w:val="0"/>
          <w:divBdr>
            <w:top w:val="none" w:sz="0" w:space="0" w:color="auto"/>
            <w:left w:val="none" w:sz="0" w:space="0" w:color="auto"/>
            <w:bottom w:val="none" w:sz="0" w:space="0" w:color="auto"/>
            <w:right w:val="none" w:sz="0" w:space="0" w:color="auto"/>
          </w:divBdr>
          <w:divsChild>
            <w:div w:id="2057465508">
              <w:marLeft w:val="0"/>
              <w:marRight w:val="0"/>
              <w:marTop w:val="120"/>
              <w:marBottom w:val="0"/>
              <w:divBdr>
                <w:top w:val="none" w:sz="0" w:space="0" w:color="auto"/>
                <w:left w:val="none" w:sz="0" w:space="0" w:color="auto"/>
                <w:bottom w:val="none" w:sz="0" w:space="0" w:color="auto"/>
                <w:right w:val="none" w:sz="0" w:space="0" w:color="auto"/>
              </w:divBdr>
            </w:div>
          </w:divsChild>
        </w:div>
        <w:div w:id="1303147643">
          <w:marLeft w:val="0"/>
          <w:marRight w:val="0"/>
          <w:marTop w:val="120"/>
          <w:marBottom w:val="0"/>
          <w:divBdr>
            <w:top w:val="none" w:sz="0" w:space="0" w:color="auto"/>
            <w:left w:val="none" w:sz="0" w:space="0" w:color="auto"/>
            <w:bottom w:val="none" w:sz="0" w:space="0" w:color="auto"/>
            <w:right w:val="none" w:sz="0" w:space="0" w:color="auto"/>
          </w:divBdr>
        </w:div>
        <w:div w:id="1625622707">
          <w:marLeft w:val="0"/>
          <w:marRight w:val="0"/>
          <w:marTop w:val="0"/>
          <w:marBottom w:val="0"/>
          <w:divBdr>
            <w:top w:val="none" w:sz="0" w:space="0" w:color="auto"/>
            <w:left w:val="none" w:sz="0" w:space="0" w:color="auto"/>
            <w:bottom w:val="none" w:sz="0" w:space="0" w:color="auto"/>
            <w:right w:val="none" w:sz="0" w:space="0" w:color="auto"/>
          </w:divBdr>
          <w:divsChild>
            <w:div w:id="1132556302">
              <w:marLeft w:val="0"/>
              <w:marRight w:val="0"/>
              <w:marTop w:val="120"/>
              <w:marBottom w:val="0"/>
              <w:divBdr>
                <w:top w:val="none" w:sz="0" w:space="0" w:color="auto"/>
                <w:left w:val="none" w:sz="0" w:space="0" w:color="auto"/>
                <w:bottom w:val="none" w:sz="0" w:space="0" w:color="auto"/>
                <w:right w:val="none" w:sz="0" w:space="0" w:color="auto"/>
              </w:divBdr>
            </w:div>
          </w:divsChild>
        </w:div>
        <w:div w:id="861473149">
          <w:marLeft w:val="0"/>
          <w:marRight w:val="0"/>
          <w:marTop w:val="0"/>
          <w:marBottom w:val="0"/>
          <w:divBdr>
            <w:top w:val="none" w:sz="0" w:space="0" w:color="auto"/>
            <w:left w:val="none" w:sz="0" w:space="0" w:color="auto"/>
            <w:bottom w:val="none" w:sz="0" w:space="0" w:color="auto"/>
            <w:right w:val="none" w:sz="0" w:space="0" w:color="auto"/>
          </w:divBdr>
        </w:div>
        <w:div w:id="327221408">
          <w:marLeft w:val="0"/>
          <w:marRight w:val="0"/>
          <w:marTop w:val="120"/>
          <w:marBottom w:val="0"/>
          <w:divBdr>
            <w:top w:val="none" w:sz="0" w:space="0" w:color="auto"/>
            <w:left w:val="none" w:sz="0" w:space="0" w:color="auto"/>
            <w:bottom w:val="none" w:sz="0" w:space="0" w:color="auto"/>
            <w:right w:val="none" w:sz="0" w:space="0" w:color="auto"/>
          </w:divBdr>
        </w:div>
        <w:div w:id="300232924">
          <w:marLeft w:val="0"/>
          <w:marRight w:val="0"/>
          <w:marTop w:val="0"/>
          <w:marBottom w:val="0"/>
          <w:divBdr>
            <w:top w:val="none" w:sz="0" w:space="0" w:color="auto"/>
            <w:left w:val="none" w:sz="0" w:space="0" w:color="auto"/>
            <w:bottom w:val="none" w:sz="0" w:space="0" w:color="auto"/>
            <w:right w:val="none" w:sz="0" w:space="0" w:color="auto"/>
          </w:divBdr>
          <w:divsChild>
            <w:div w:id="10183470">
              <w:marLeft w:val="0"/>
              <w:marRight w:val="0"/>
              <w:marTop w:val="120"/>
              <w:marBottom w:val="0"/>
              <w:divBdr>
                <w:top w:val="none" w:sz="0" w:space="0" w:color="auto"/>
                <w:left w:val="none" w:sz="0" w:space="0" w:color="auto"/>
                <w:bottom w:val="none" w:sz="0" w:space="0" w:color="auto"/>
                <w:right w:val="none" w:sz="0" w:space="0" w:color="auto"/>
              </w:divBdr>
            </w:div>
          </w:divsChild>
        </w:div>
        <w:div w:id="1801267806">
          <w:marLeft w:val="0"/>
          <w:marRight w:val="0"/>
          <w:marTop w:val="0"/>
          <w:marBottom w:val="0"/>
          <w:divBdr>
            <w:top w:val="none" w:sz="0" w:space="0" w:color="auto"/>
            <w:left w:val="none" w:sz="0" w:space="0" w:color="auto"/>
            <w:bottom w:val="none" w:sz="0" w:space="0" w:color="auto"/>
            <w:right w:val="none" w:sz="0" w:space="0" w:color="auto"/>
          </w:divBdr>
        </w:div>
        <w:div w:id="2013289592">
          <w:marLeft w:val="0"/>
          <w:marRight w:val="0"/>
          <w:marTop w:val="120"/>
          <w:marBottom w:val="0"/>
          <w:divBdr>
            <w:top w:val="none" w:sz="0" w:space="0" w:color="auto"/>
            <w:left w:val="none" w:sz="0" w:space="0" w:color="auto"/>
            <w:bottom w:val="none" w:sz="0" w:space="0" w:color="auto"/>
            <w:right w:val="none" w:sz="0" w:space="0" w:color="auto"/>
          </w:divBdr>
        </w:div>
        <w:div w:id="366877044">
          <w:marLeft w:val="0"/>
          <w:marRight w:val="0"/>
          <w:marTop w:val="120"/>
          <w:marBottom w:val="0"/>
          <w:divBdr>
            <w:top w:val="none" w:sz="0" w:space="0" w:color="auto"/>
            <w:left w:val="none" w:sz="0" w:space="0" w:color="auto"/>
            <w:bottom w:val="none" w:sz="0" w:space="0" w:color="auto"/>
            <w:right w:val="none" w:sz="0" w:space="0" w:color="auto"/>
          </w:divBdr>
        </w:div>
        <w:div w:id="2051220668">
          <w:marLeft w:val="0"/>
          <w:marRight w:val="0"/>
          <w:marTop w:val="120"/>
          <w:marBottom w:val="0"/>
          <w:divBdr>
            <w:top w:val="none" w:sz="0" w:space="0" w:color="auto"/>
            <w:left w:val="none" w:sz="0" w:space="0" w:color="auto"/>
            <w:bottom w:val="none" w:sz="0" w:space="0" w:color="auto"/>
            <w:right w:val="none" w:sz="0" w:space="0" w:color="auto"/>
          </w:divBdr>
        </w:div>
        <w:div w:id="318506582">
          <w:marLeft w:val="0"/>
          <w:marRight w:val="0"/>
          <w:marTop w:val="0"/>
          <w:marBottom w:val="0"/>
          <w:divBdr>
            <w:top w:val="none" w:sz="0" w:space="0" w:color="auto"/>
            <w:left w:val="none" w:sz="0" w:space="0" w:color="auto"/>
            <w:bottom w:val="none" w:sz="0" w:space="0" w:color="auto"/>
            <w:right w:val="none" w:sz="0" w:space="0" w:color="auto"/>
          </w:divBdr>
          <w:divsChild>
            <w:div w:id="1706296688">
              <w:marLeft w:val="0"/>
              <w:marRight w:val="0"/>
              <w:marTop w:val="120"/>
              <w:marBottom w:val="0"/>
              <w:divBdr>
                <w:top w:val="none" w:sz="0" w:space="0" w:color="auto"/>
                <w:left w:val="none" w:sz="0" w:space="0" w:color="auto"/>
                <w:bottom w:val="none" w:sz="0" w:space="0" w:color="auto"/>
                <w:right w:val="none" w:sz="0" w:space="0" w:color="auto"/>
              </w:divBdr>
            </w:div>
          </w:divsChild>
        </w:div>
        <w:div w:id="325062496">
          <w:marLeft w:val="0"/>
          <w:marRight w:val="0"/>
          <w:marTop w:val="120"/>
          <w:marBottom w:val="0"/>
          <w:divBdr>
            <w:top w:val="none" w:sz="0" w:space="0" w:color="auto"/>
            <w:left w:val="none" w:sz="0" w:space="0" w:color="auto"/>
            <w:bottom w:val="none" w:sz="0" w:space="0" w:color="auto"/>
            <w:right w:val="none" w:sz="0" w:space="0" w:color="auto"/>
          </w:divBdr>
        </w:div>
        <w:div w:id="1467352447">
          <w:marLeft w:val="0"/>
          <w:marRight w:val="0"/>
          <w:marTop w:val="0"/>
          <w:marBottom w:val="0"/>
          <w:divBdr>
            <w:top w:val="none" w:sz="0" w:space="0" w:color="auto"/>
            <w:left w:val="none" w:sz="0" w:space="0" w:color="auto"/>
            <w:bottom w:val="none" w:sz="0" w:space="0" w:color="auto"/>
            <w:right w:val="none" w:sz="0" w:space="0" w:color="auto"/>
          </w:divBdr>
          <w:divsChild>
            <w:div w:id="1461536879">
              <w:marLeft w:val="0"/>
              <w:marRight w:val="0"/>
              <w:marTop w:val="120"/>
              <w:marBottom w:val="0"/>
              <w:divBdr>
                <w:top w:val="none" w:sz="0" w:space="0" w:color="auto"/>
                <w:left w:val="none" w:sz="0" w:space="0" w:color="auto"/>
                <w:bottom w:val="none" w:sz="0" w:space="0" w:color="auto"/>
                <w:right w:val="none" w:sz="0" w:space="0" w:color="auto"/>
              </w:divBdr>
            </w:div>
          </w:divsChild>
        </w:div>
        <w:div w:id="1397432952">
          <w:marLeft w:val="0"/>
          <w:marRight w:val="0"/>
          <w:marTop w:val="0"/>
          <w:marBottom w:val="0"/>
          <w:divBdr>
            <w:top w:val="none" w:sz="0" w:space="0" w:color="auto"/>
            <w:left w:val="none" w:sz="0" w:space="0" w:color="auto"/>
            <w:bottom w:val="none" w:sz="0" w:space="0" w:color="auto"/>
            <w:right w:val="none" w:sz="0" w:space="0" w:color="auto"/>
          </w:divBdr>
        </w:div>
        <w:div w:id="1495338869">
          <w:marLeft w:val="0"/>
          <w:marRight w:val="0"/>
          <w:marTop w:val="120"/>
          <w:marBottom w:val="0"/>
          <w:divBdr>
            <w:top w:val="none" w:sz="0" w:space="0" w:color="auto"/>
            <w:left w:val="none" w:sz="0" w:space="0" w:color="auto"/>
            <w:bottom w:val="none" w:sz="0" w:space="0" w:color="auto"/>
            <w:right w:val="none" w:sz="0" w:space="0" w:color="auto"/>
          </w:divBdr>
        </w:div>
        <w:div w:id="96098547">
          <w:marLeft w:val="0"/>
          <w:marRight w:val="0"/>
          <w:marTop w:val="120"/>
          <w:marBottom w:val="0"/>
          <w:divBdr>
            <w:top w:val="none" w:sz="0" w:space="0" w:color="auto"/>
            <w:left w:val="none" w:sz="0" w:space="0" w:color="auto"/>
            <w:bottom w:val="none" w:sz="0" w:space="0" w:color="auto"/>
            <w:right w:val="none" w:sz="0" w:space="0" w:color="auto"/>
          </w:divBdr>
        </w:div>
        <w:div w:id="2006742522">
          <w:marLeft w:val="0"/>
          <w:marRight w:val="0"/>
          <w:marTop w:val="120"/>
          <w:marBottom w:val="0"/>
          <w:divBdr>
            <w:top w:val="none" w:sz="0" w:space="0" w:color="auto"/>
            <w:left w:val="none" w:sz="0" w:space="0" w:color="auto"/>
            <w:bottom w:val="none" w:sz="0" w:space="0" w:color="auto"/>
            <w:right w:val="none" w:sz="0" w:space="0" w:color="auto"/>
          </w:divBdr>
        </w:div>
        <w:div w:id="718212400">
          <w:marLeft w:val="0"/>
          <w:marRight w:val="0"/>
          <w:marTop w:val="120"/>
          <w:marBottom w:val="0"/>
          <w:divBdr>
            <w:top w:val="none" w:sz="0" w:space="0" w:color="auto"/>
            <w:left w:val="none" w:sz="0" w:space="0" w:color="auto"/>
            <w:bottom w:val="none" w:sz="0" w:space="0" w:color="auto"/>
            <w:right w:val="none" w:sz="0" w:space="0" w:color="auto"/>
          </w:divBdr>
        </w:div>
        <w:div w:id="1035498971">
          <w:marLeft w:val="0"/>
          <w:marRight w:val="0"/>
          <w:marTop w:val="0"/>
          <w:marBottom w:val="0"/>
          <w:divBdr>
            <w:top w:val="none" w:sz="0" w:space="0" w:color="auto"/>
            <w:left w:val="none" w:sz="0" w:space="0" w:color="auto"/>
            <w:bottom w:val="none" w:sz="0" w:space="0" w:color="auto"/>
            <w:right w:val="none" w:sz="0" w:space="0" w:color="auto"/>
          </w:divBdr>
          <w:divsChild>
            <w:div w:id="1777485213">
              <w:marLeft w:val="0"/>
              <w:marRight w:val="0"/>
              <w:marTop w:val="120"/>
              <w:marBottom w:val="0"/>
              <w:divBdr>
                <w:top w:val="none" w:sz="0" w:space="0" w:color="auto"/>
                <w:left w:val="none" w:sz="0" w:space="0" w:color="auto"/>
                <w:bottom w:val="none" w:sz="0" w:space="0" w:color="auto"/>
                <w:right w:val="none" w:sz="0" w:space="0" w:color="auto"/>
              </w:divBdr>
            </w:div>
          </w:divsChild>
        </w:div>
        <w:div w:id="2119249799">
          <w:marLeft w:val="0"/>
          <w:marRight w:val="0"/>
          <w:marTop w:val="0"/>
          <w:marBottom w:val="0"/>
          <w:divBdr>
            <w:top w:val="none" w:sz="0" w:space="0" w:color="auto"/>
            <w:left w:val="none" w:sz="0" w:space="0" w:color="auto"/>
            <w:bottom w:val="none" w:sz="0" w:space="0" w:color="auto"/>
            <w:right w:val="none" w:sz="0" w:space="0" w:color="auto"/>
          </w:divBdr>
        </w:div>
        <w:div w:id="1582712556">
          <w:marLeft w:val="0"/>
          <w:marRight w:val="0"/>
          <w:marTop w:val="120"/>
          <w:marBottom w:val="0"/>
          <w:divBdr>
            <w:top w:val="none" w:sz="0" w:space="0" w:color="auto"/>
            <w:left w:val="none" w:sz="0" w:space="0" w:color="auto"/>
            <w:bottom w:val="none" w:sz="0" w:space="0" w:color="auto"/>
            <w:right w:val="none" w:sz="0" w:space="0" w:color="auto"/>
          </w:divBdr>
        </w:div>
        <w:div w:id="1689671431">
          <w:marLeft w:val="0"/>
          <w:marRight w:val="0"/>
          <w:marTop w:val="120"/>
          <w:marBottom w:val="0"/>
          <w:divBdr>
            <w:top w:val="none" w:sz="0" w:space="0" w:color="auto"/>
            <w:left w:val="none" w:sz="0" w:space="0" w:color="auto"/>
            <w:bottom w:val="none" w:sz="0" w:space="0" w:color="auto"/>
            <w:right w:val="none" w:sz="0" w:space="0" w:color="auto"/>
          </w:divBdr>
        </w:div>
        <w:div w:id="1017658640">
          <w:marLeft w:val="0"/>
          <w:marRight w:val="0"/>
          <w:marTop w:val="0"/>
          <w:marBottom w:val="0"/>
          <w:divBdr>
            <w:top w:val="none" w:sz="0" w:space="0" w:color="auto"/>
            <w:left w:val="none" w:sz="0" w:space="0" w:color="auto"/>
            <w:bottom w:val="none" w:sz="0" w:space="0" w:color="auto"/>
            <w:right w:val="none" w:sz="0" w:space="0" w:color="auto"/>
          </w:divBdr>
          <w:divsChild>
            <w:div w:id="1016227835">
              <w:marLeft w:val="0"/>
              <w:marRight w:val="0"/>
              <w:marTop w:val="120"/>
              <w:marBottom w:val="0"/>
              <w:divBdr>
                <w:top w:val="none" w:sz="0" w:space="0" w:color="auto"/>
                <w:left w:val="none" w:sz="0" w:space="0" w:color="auto"/>
                <w:bottom w:val="none" w:sz="0" w:space="0" w:color="auto"/>
                <w:right w:val="none" w:sz="0" w:space="0" w:color="auto"/>
              </w:divBdr>
            </w:div>
          </w:divsChild>
        </w:div>
        <w:div w:id="536047447">
          <w:marLeft w:val="0"/>
          <w:marRight w:val="0"/>
          <w:marTop w:val="0"/>
          <w:marBottom w:val="0"/>
          <w:divBdr>
            <w:top w:val="none" w:sz="0" w:space="0" w:color="auto"/>
            <w:left w:val="none" w:sz="0" w:space="0" w:color="auto"/>
            <w:bottom w:val="none" w:sz="0" w:space="0" w:color="auto"/>
            <w:right w:val="none" w:sz="0" w:space="0" w:color="auto"/>
          </w:divBdr>
        </w:div>
        <w:div w:id="1964845023">
          <w:marLeft w:val="0"/>
          <w:marRight w:val="0"/>
          <w:marTop w:val="120"/>
          <w:marBottom w:val="0"/>
          <w:divBdr>
            <w:top w:val="none" w:sz="0" w:space="0" w:color="auto"/>
            <w:left w:val="none" w:sz="0" w:space="0" w:color="auto"/>
            <w:bottom w:val="none" w:sz="0" w:space="0" w:color="auto"/>
            <w:right w:val="none" w:sz="0" w:space="0" w:color="auto"/>
          </w:divBdr>
        </w:div>
        <w:div w:id="938172199">
          <w:marLeft w:val="0"/>
          <w:marRight w:val="0"/>
          <w:marTop w:val="120"/>
          <w:marBottom w:val="0"/>
          <w:divBdr>
            <w:top w:val="none" w:sz="0" w:space="0" w:color="auto"/>
            <w:left w:val="none" w:sz="0" w:space="0" w:color="auto"/>
            <w:bottom w:val="none" w:sz="0" w:space="0" w:color="auto"/>
            <w:right w:val="none" w:sz="0" w:space="0" w:color="auto"/>
          </w:divBdr>
        </w:div>
        <w:div w:id="1946883749">
          <w:marLeft w:val="0"/>
          <w:marRight w:val="0"/>
          <w:marTop w:val="120"/>
          <w:marBottom w:val="0"/>
          <w:divBdr>
            <w:top w:val="none" w:sz="0" w:space="0" w:color="auto"/>
            <w:left w:val="none" w:sz="0" w:space="0" w:color="auto"/>
            <w:bottom w:val="none" w:sz="0" w:space="0" w:color="auto"/>
            <w:right w:val="none" w:sz="0" w:space="0" w:color="auto"/>
          </w:divBdr>
        </w:div>
        <w:div w:id="1238436966">
          <w:marLeft w:val="0"/>
          <w:marRight w:val="0"/>
          <w:marTop w:val="120"/>
          <w:marBottom w:val="0"/>
          <w:divBdr>
            <w:top w:val="none" w:sz="0" w:space="0" w:color="auto"/>
            <w:left w:val="none" w:sz="0" w:space="0" w:color="auto"/>
            <w:bottom w:val="none" w:sz="0" w:space="0" w:color="auto"/>
            <w:right w:val="none" w:sz="0" w:space="0" w:color="auto"/>
          </w:divBdr>
        </w:div>
        <w:div w:id="616789189">
          <w:marLeft w:val="0"/>
          <w:marRight w:val="0"/>
          <w:marTop w:val="0"/>
          <w:marBottom w:val="0"/>
          <w:divBdr>
            <w:top w:val="none" w:sz="0" w:space="0" w:color="auto"/>
            <w:left w:val="none" w:sz="0" w:space="0" w:color="auto"/>
            <w:bottom w:val="none" w:sz="0" w:space="0" w:color="auto"/>
            <w:right w:val="none" w:sz="0" w:space="0" w:color="auto"/>
          </w:divBdr>
        </w:div>
        <w:div w:id="1312446899">
          <w:marLeft w:val="0"/>
          <w:marRight w:val="0"/>
          <w:marTop w:val="120"/>
          <w:marBottom w:val="0"/>
          <w:divBdr>
            <w:top w:val="none" w:sz="0" w:space="0" w:color="auto"/>
            <w:left w:val="none" w:sz="0" w:space="0" w:color="auto"/>
            <w:bottom w:val="none" w:sz="0" w:space="0" w:color="auto"/>
            <w:right w:val="none" w:sz="0" w:space="0" w:color="auto"/>
          </w:divBdr>
        </w:div>
        <w:div w:id="1230967053">
          <w:marLeft w:val="0"/>
          <w:marRight w:val="0"/>
          <w:marTop w:val="120"/>
          <w:marBottom w:val="0"/>
          <w:divBdr>
            <w:top w:val="none" w:sz="0" w:space="0" w:color="auto"/>
            <w:left w:val="none" w:sz="0" w:space="0" w:color="auto"/>
            <w:bottom w:val="none" w:sz="0" w:space="0" w:color="auto"/>
            <w:right w:val="none" w:sz="0" w:space="0" w:color="auto"/>
          </w:divBdr>
        </w:div>
        <w:div w:id="1125192924">
          <w:marLeft w:val="0"/>
          <w:marRight w:val="0"/>
          <w:marTop w:val="0"/>
          <w:marBottom w:val="0"/>
          <w:divBdr>
            <w:top w:val="none" w:sz="0" w:space="0" w:color="auto"/>
            <w:left w:val="none" w:sz="0" w:space="0" w:color="auto"/>
            <w:bottom w:val="none" w:sz="0" w:space="0" w:color="auto"/>
            <w:right w:val="none" w:sz="0" w:space="0" w:color="auto"/>
          </w:divBdr>
          <w:divsChild>
            <w:div w:id="855967926">
              <w:marLeft w:val="0"/>
              <w:marRight w:val="0"/>
              <w:marTop w:val="120"/>
              <w:marBottom w:val="0"/>
              <w:divBdr>
                <w:top w:val="none" w:sz="0" w:space="0" w:color="auto"/>
                <w:left w:val="none" w:sz="0" w:space="0" w:color="auto"/>
                <w:bottom w:val="none" w:sz="0" w:space="0" w:color="auto"/>
                <w:right w:val="none" w:sz="0" w:space="0" w:color="auto"/>
              </w:divBdr>
            </w:div>
          </w:divsChild>
        </w:div>
        <w:div w:id="959922000">
          <w:marLeft w:val="0"/>
          <w:marRight w:val="0"/>
          <w:marTop w:val="120"/>
          <w:marBottom w:val="0"/>
          <w:divBdr>
            <w:top w:val="none" w:sz="0" w:space="0" w:color="auto"/>
            <w:left w:val="none" w:sz="0" w:space="0" w:color="auto"/>
            <w:bottom w:val="none" w:sz="0" w:space="0" w:color="auto"/>
            <w:right w:val="none" w:sz="0" w:space="0" w:color="auto"/>
          </w:divBdr>
        </w:div>
        <w:div w:id="1557081417">
          <w:marLeft w:val="0"/>
          <w:marRight w:val="0"/>
          <w:marTop w:val="0"/>
          <w:marBottom w:val="0"/>
          <w:divBdr>
            <w:top w:val="none" w:sz="0" w:space="0" w:color="auto"/>
            <w:left w:val="none" w:sz="0" w:space="0" w:color="auto"/>
            <w:bottom w:val="none" w:sz="0" w:space="0" w:color="auto"/>
            <w:right w:val="none" w:sz="0" w:space="0" w:color="auto"/>
          </w:divBdr>
          <w:divsChild>
            <w:div w:id="177350678">
              <w:marLeft w:val="0"/>
              <w:marRight w:val="0"/>
              <w:marTop w:val="120"/>
              <w:marBottom w:val="0"/>
              <w:divBdr>
                <w:top w:val="none" w:sz="0" w:space="0" w:color="auto"/>
                <w:left w:val="none" w:sz="0" w:space="0" w:color="auto"/>
                <w:bottom w:val="none" w:sz="0" w:space="0" w:color="auto"/>
                <w:right w:val="none" w:sz="0" w:space="0" w:color="auto"/>
              </w:divBdr>
            </w:div>
          </w:divsChild>
        </w:div>
        <w:div w:id="1653632567">
          <w:marLeft w:val="0"/>
          <w:marRight w:val="0"/>
          <w:marTop w:val="120"/>
          <w:marBottom w:val="0"/>
          <w:divBdr>
            <w:top w:val="none" w:sz="0" w:space="0" w:color="auto"/>
            <w:left w:val="none" w:sz="0" w:space="0" w:color="auto"/>
            <w:bottom w:val="none" w:sz="0" w:space="0" w:color="auto"/>
            <w:right w:val="none" w:sz="0" w:space="0" w:color="auto"/>
          </w:divBdr>
        </w:div>
        <w:div w:id="245497896">
          <w:marLeft w:val="0"/>
          <w:marRight w:val="0"/>
          <w:marTop w:val="0"/>
          <w:marBottom w:val="0"/>
          <w:divBdr>
            <w:top w:val="none" w:sz="0" w:space="0" w:color="auto"/>
            <w:left w:val="none" w:sz="0" w:space="0" w:color="auto"/>
            <w:bottom w:val="none" w:sz="0" w:space="0" w:color="auto"/>
            <w:right w:val="none" w:sz="0" w:space="0" w:color="auto"/>
          </w:divBdr>
          <w:divsChild>
            <w:div w:id="1803034029">
              <w:marLeft w:val="0"/>
              <w:marRight w:val="0"/>
              <w:marTop w:val="120"/>
              <w:marBottom w:val="0"/>
              <w:divBdr>
                <w:top w:val="none" w:sz="0" w:space="0" w:color="auto"/>
                <w:left w:val="none" w:sz="0" w:space="0" w:color="auto"/>
                <w:bottom w:val="none" w:sz="0" w:space="0" w:color="auto"/>
                <w:right w:val="none" w:sz="0" w:space="0" w:color="auto"/>
              </w:divBdr>
            </w:div>
          </w:divsChild>
        </w:div>
        <w:div w:id="2138255097">
          <w:marLeft w:val="0"/>
          <w:marRight w:val="0"/>
          <w:marTop w:val="120"/>
          <w:marBottom w:val="0"/>
          <w:divBdr>
            <w:top w:val="none" w:sz="0" w:space="0" w:color="auto"/>
            <w:left w:val="none" w:sz="0" w:space="0" w:color="auto"/>
            <w:bottom w:val="none" w:sz="0" w:space="0" w:color="auto"/>
            <w:right w:val="none" w:sz="0" w:space="0" w:color="auto"/>
          </w:divBdr>
        </w:div>
        <w:div w:id="481505073">
          <w:marLeft w:val="0"/>
          <w:marRight w:val="0"/>
          <w:marTop w:val="0"/>
          <w:marBottom w:val="0"/>
          <w:divBdr>
            <w:top w:val="none" w:sz="0" w:space="0" w:color="auto"/>
            <w:left w:val="none" w:sz="0" w:space="0" w:color="auto"/>
            <w:bottom w:val="none" w:sz="0" w:space="0" w:color="auto"/>
            <w:right w:val="none" w:sz="0" w:space="0" w:color="auto"/>
          </w:divBdr>
          <w:divsChild>
            <w:div w:id="485248606">
              <w:marLeft w:val="0"/>
              <w:marRight w:val="0"/>
              <w:marTop w:val="120"/>
              <w:marBottom w:val="0"/>
              <w:divBdr>
                <w:top w:val="none" w:sz="0" w:space="0" w:color="auto"/>
                <w:left w:val="none" w:sz="0" w:space="0" w:color="auto"/>
                <w:bottom w:val="none" w:sz="0" w:space="0" w:color="auto"/>
                <w:right w:val="none" w:sz="0" w:space="0" w:color="auto"/>
              </w:divBdr>
            </w:div>
          </w:divsChild>
        </w:div>
        <w:div w:id="120537436">
          <w:marLeft w:val="0"/>
          <w:marRight w:val="0"/>
          <w:marTop w:val="120"/>
          <w:marBottom w:val="0"/>
          <w:divBdr>
            <w:top w:val="none" w:sz="0" w:space="0" w:color="auto"/>
            <w:left w:val="none" w:sz="0" w:space="0" w:color="auto"/>
            <w:bottom w:val="none" w:sz="0" w:space="0" w:color="auto"/>
            <w:right w:val="none" w:sz="0" w:space="0" w:color="auto"/>
          </w:divBdr>
        </w:div>
        <w:div w:id="229387236">
          <w:marLeft w:val="0"/>
          <w:marRight w:val="0"/>
          <w:marTop w:val="120"/>
          <w:marBottom w:val="0"/>
          <w:divBdr>
            <w:top w:val="none" w:sz="0" w:space="0" w:color="auto"/>
            <w:left w:val="none" w:sz="0" w:space="0" w:color="auto"/>
            <w:bottom w:val="none" w:sz="0" w:space="0" w:color="auto"/>
            <w:right w:val="none" w:sz="0" w:space="0" w:color="auto"/>
          </w:divBdr>
        </w:div>
        <w:div w:id="1884563842">
          <w:marLeft w:val="0"/>
          <w:marRight w:val="0"/>
          <w:marTop w:val="120"/>
          <w:marBottom w:val="0"/>
          <w:divBdr>
            <w:top w:val="none" w:sz="0" w:space="0" w:color="auto"/>
            <w:left w:val="none" w:sz="0" w:space="0" w:color="auto"/>
            <w:bottom w:val="none" w:sz="0" w:space="0" w:color="auto"/>
            <w:right w:val="none" w:sz="0" w:space="0" w:color="auto"/>
          </w:divBdr>
        </w:div>
        <w:div w:id="2057847983">
          <w:marLeft w:val="0"/>
          <w:marRight w:val="0"/>
          <w:marTop w:val="120"/>
          <w:marBottom w:val="0"/>
          <w:divBdr>
            <w:top w:val="none" w:sz="0" w:space="0" w:color="auto"/>
            <w:left w:val="none" w:sz="0" w:space="0" w:color="auto"/>
            <w:bottom w:val="none" w:sz="0" w:space="0" w:color="auto"/>
            <w:right w:val="none" w:sz="0" w:space="0" w:color="auto"/>
          </w:divBdr>
        </w:div>
        <w:div w:id="227999950">
          <w:marLeft w:val="0"/>
          <w:marRight w:val="0"/>
          <w:marTop w:val="120"/>
          <w:marBottom w:val="0"/>
          <w:divBdr>
            <w:top w:val="none" w:sz="0" w:space="0" w:color="auto"/>
            <w:left w:val="none" w:sz="0" w:space="0" w:color="auto"/>
            <w:bottom w:val="none" w:sz="0" w:space="0" w:color="auto"/>
            <w:right w:val="none" w:sz="0" w:space="0" w:color="auto"/>
          </w:divBdr>
        </w:div>
        <w:div w:id="1940259108">
          <w:marLeft w:val="0"/>
          <w:marRight w:val="0"/>
          <w:marTop w:val="120"/>
          <w:marBottom w:val="0"/>
          <w:divBdr>
            <w:top w:val="none" w:sz="0" w:space="0" w:color="auto"/>
            <w:left w:val="none" w:sz="0" w:space="0" w:color="auto"/>
            <w:bottom w:val="none" w:sz="0" w:space="0" w:color="auto"/>
            <w:right w:val="none" w:sz="0" w:space="0" w:color="auto"/>
          </w:divBdr>
        </w:div>
        <w:div w:id="1210151087">
          <w:marLeft w:val="0"/>
          <w:marRight w:val="0"/>
          <w:marTop w:val="120"/>
          <w:marBottom w:val="0"/>
          <w:divBdr>
            <w:top w:val="none" w:sz="0" w:space="0" w:color="auto"/>
            <w:left w:val="none" w:sz="0" w:space="0" w:color="auto"/>
            <w:bottom w:val="none" w:sz="0" w:space="0" w:color="auto"/>
            <w:right w:val="none" w:sz="0" w:space="0" w:color="auto"/>
          </w:divBdr>
        </w:div>
        <w:div w:id="483161313">
          <w:marLeft w:val="0"/>
          <w:marRight w:val="0"/>
          <w:marTop w:val="120"/>
          <w:marBottom w:val="0"/>
          <w:divBdr>
            <w:top w:val="none" w:sz="0" w:space="0" w:color="auto"/>
            <w:left w:val="none" w:sz="0" w:space="0" w:color="auto"/>
            <w:bottom w:val="none" w:sz="0" w:space="0" w:color="auto"/>
            <w:right w:val="none" w:sz="0" w:space="0" w:color="auto"/>
          </w:divBdr>
        </w:div>
        <w:div w:id="26764351">
          <w:marLeft w:val="0"/>
          <w:marRight w:val="0"/>
          <w:marTop w:val="120"/>
          <w:marBottom w:val="0"/>
          <w:divBdr>
            <w:top w:val="none" w:sz="0" w:space="0" w:color="auto"/>
            <w:left w:val="none" w:sz="0" w:space="0" w:color="auto"/>
            <w:bottom w:val="none" w:sz="0" w:space="0" w:color="auto"/>
            <w:right w:val="none" w:sz="0" w:space="0" w:color="auto"/>
          </w:divBdr>
        </w:div>
        <w:div w:id="1591353745">
          <w:marLeft w:val="0"/>
          <w:marRight w:val="0"/>
          <w:marTop w:val="120"/>
          <w:marBottom w:val="0"/>
          <w:divBdr>
            <w:top w:val="none" w:sz="0" w:space="0" w:color="auto"/>
            <w:left w:val="none" w:sz="0" w:space="0" w:color="auto"/>
            <w:bottom w:val="none" w:sz="0" w:space="0" w:color="auto"/>
            <w:right w:val="none" w:sz="0" w:space="0" w:color="auto"/>
          </w:divBdr>
        </w:div>
        <w:div w:id="1201550857">
          <w:marLeft w:val="0"/>
          <w:marRight w:val="0"/>
          <w:marTop w:val="120"/>
          <w:marBottom w:val="0"/>
          <w:divBdr>
            <w:top w:val="none" w:sz="0" w:space="0" w:color="auto"/>
            <w:left w:val="none" w:sz="0" w:space="0" w:color="auto"/>
            <w:bottom w:val="none" w:sz="0" w:space="0" w:color="auto"/>
            <w:right w:val="none" w:sz="0" w:space="0" w:color="auto"/>
          </w:divBdr>
        </w:div>
        <w:div w:id="9726056">
          <w:marLeft w:val="0"/>
          <w:marRight w:val="0"/>
          <w:marTop w:val="120"/>
          <w:marBottom w:val="0"/>
          <w:divBdr>
            <w:top w:val="none" w:sz="0" w:space="0" w:color="auto"/>
            <w:left w:val="none" w:sz="0" w:space="0" w:color="auto"/>
            <w:bottom w:val="none" w:sz="0" w:space="0" w:color="auto"/>
            <w:right w:val="none" w:sz="0" w:space="0" w:color="auto"/>
          </w:divBdr>
        </w:div>
        <w:div w:id="2131626573">
          <w:marLeft w:val="0"/>
          <w:marRight w:val="0"/>
          <w:marTop w:val="120"/>
          <w:marBottom w:val="0"/>
          <w:divBdr>
            <w:top w:val="none" w:sz="0" w:space="0" w:color="auto"/>
            <w:left w:val="none" w:sz="0" w:space="0" w:color="auto"/>
            <w:bottom w:val="none" w:sz="0" w:space="0" w:color="auto"/>
            <w:right w:val="none" w:sz="0" w:space="0" w:color="auto"/>
          </w:divBdr>
        </w:div>
        <w:div w:id="609317534">
          <w:marLeft w:val="0"/>
          <w:marRight w:val="0"/>
          <w:marTop w:val="120"/>
          <w:marBottom w:val="0"/>
          <w:divBdr>
            <w:top w:val="none" w:sz="0" w:space="0" w:color="auto"/>
            <w:left w:val="none" w:sz="0" w:space="0" w:color="auto"/>
            <w:bottom w:val="none" w:sz="0" w:space="0" w:color="auto"/>
            <w:right w:val="none" w:sz="0" w:space="0" w:color="auto"/>
          </w:divBdr>
        </w:div>
        <w:div w:id="123036997">
          <w:marLeft w:val="0"/>
          <w:marRight w:val="0"/>
          <w:marTop w:val="0"/>
          <w:marBottom w:val="0"/>
          <w:divBdr>
            <w:top w:val="none" w:sz="0" w:space="0" w:color="auto"/>
            <w:left w:val="none" w:sz="0" w:space="0" w:color="auto"/>
            <w:bottom w:val="none" w:sz="0" w:space="0" w:color="auto"/>
            <w:right w:val="none" w:sz="0" w:space="0" w:color="auto"/>
          </w:divBdr>
          <w:divsChild>
            <w:div w:id="1415979144">
              <w:marLeft w:val="0"/>
              <w:marRight w:val="0"/>
              <w:marTop w:val="120"/>
              <w:marBottom w:val="0"/>
              <w:divBdr>
                <w:top w:val="none" w:sz="0" w:space="0" w:color="auto"/>
                <w:left w:val="none" w:sz="0" w:space="0" w:color="auto"/>
                <w:bottom w:val="none" w:sz="0" w:space="0" w:color="auto"/>
                <w:right w:val="none" w:sz="0" w:space="0" w:color="auto"/>
              </w:divBdr>
            </w:div>
          </w:divsChild>
        </w:div>
        <w:div w:id="470287838">
          <w:marLeft w:val="0"/>
          <w:marRight w:val="0"/>
          <w:marTop w:val="0"/>
          <w:marBottom w:val="0"/>
          <w:divBdr>
            <w:top w:val="none" w:sz="0" w:space="0" w:color="auto"/>
            <w:left w:val="none" w:sz="0" w:space="0" w:color="auto"/>
            <w:bottom w:val="none" w:sz="0" w:space="0" w:color="auto"/>
            <w:right w:val="none" w:sz="0" w:space="0" w:color="auto"/>
          </w:divBdr>
        </w:div>
        <w:div w:id="757486689">
          <w:marLeft w:val="0"/>
          <w:marRight w:val="0"/>
          <w:marTop w:val="120"/>
          <w:marBottom w:val="0"/>
          <w:divBdr>
            <w:top w:val="none" w:sz="0" w:space="0" w:color="auto"/>
            <w:left w:val="none" w:sz="0" w:space="0" w:color="auto"/>
            <w:bottom w:val="none" w:sz="0" w:space="0" w:color="auto"/>
            <w:right w:val="none" w:sz="0" w:space="0" w:color="auto"/>
          </w:divBdr>
        </w:div>
        <w:div w:id="723869098">
          <w:marLeft w:val="0"/>
          <w:marRight w:val="0"/>
          <w:marTop w:val="120"/>
          <w:marBottom w:val="0"/>
          <w:divBdr>
            <w:top w:val="none" w:sz="0" w:space="0" w:color="auto"/>
            <w:left w:val="none" w:sz="0" w:space="0" w:color="auto"/>
            <w:bottom w:val="none" w:sz="0" w:space="0" w:color="auto"/>
            <w:right w:val="none" w:sz="0" w:space="0" w:color="auto"/>
          </w:divBdr>
        </w:div>
        <w:div w:id="1701083835">
          <w:marLeft w:val="0"/>
          <w:marRight w:val="0"/>
          <w:marTop w:val="120"/>
          <w:marBottom w:val="0"/>
          <w:divBdr>
            <w:top w:val="none" w:sz="0" w:space="0" w:color="auto"/>
            <w:left w:val="none" w:sz="0" w:space="0" w:color="auto"/>
            <w:bottom w:val="none" w:sz="0" w:space="0" w:color="auto"/>
            <w:right w:val="none" w:sz="0" w:space="0" w:color="auto"/>
          </w:divBdr>
        </w:div>
        <w:div w:id="2132162959">
          <w:marLeft w:val="0"/>
          <w:marRight w:val="0"/>
          <w:marTop w:val="120"/>
          <w:marBottom w:val="0"/>
          <w:divBdr>
            <w:top w:val="none" w:sz="0" w:space="0" w:color="auto"/>
            <w:left w:val="none" w:sz="0" w:space="0" w:color="auto"/>
            <w:bottom w:val="none" w:sz="0" w:space="0" w:color="auto"/>
            <w:right w:val="none" w:sz="0" w:space="0" w:color="auto"/>
          </w:divBdr>
        </w:div>
        <w:div w:id="1248031601">
          <w:marLeft w:val="0"/>
          <w:marRight w:val="0"/>
          <w:marTop w:val="0"/>
          <w:marBottom w:val="0"/>
          <w:divBdr>
            <w:top w:val="none" w:sz="0" w:space="0" w:color="auto"/>
            <w:left w:val="none" w:sz="0" w:space="0" w:color="auto"/>
            <w:bottom w:val="none" w:sz="0" w:space="0" w:color="auto"/>
            <w:right w:val="none" w:sz="0" w:space="0" w:color="auto"/>
          </w:divBdr>
          <w:divsChild>
            <w:div w:id="1179543721">
              <w:marLeft w:val="0"/>
              <w:marRight w:val="0"/>
              <w:marTop w:val="120"/>
              <w:marBottom w:val="0"/>
              <w:divBdr>
                <w:top w:val="none" w:sz="0" w:space="0" w:color="auto"/>
                <w:left w:val="none" w:sz="0" w:space="0" w:color="auto"/>
                <w:bottom w:val="none" w:sz="0" w:space="0" w:color="auto"/>
                <w:right w:val="none" w:sz="0" w:space="0" w:color="auto"/>
              </w:divBdr>
            </w:div>
          </w:divsChild>
        </w:div>
        <w:div w:id="1487942308">
          <w:marLeft w:val="0"/>
          <w:marRight w:val="0"/>
          <w:marTop w:val="0"/>
          <w:marBottom w:val="0"/>
          <w:divBdr>
            <w:top w:val="none" w:sz="0" w:space="0" w:color="auto"/>
            <w:left w:val="none" w:sz="0" w:space="0" w:color="auto"/>
            <w:bottom w:val="none" w:sz="0" w:space="0" w:color="auto"/>
            <w:right w:val="none" w:sz="0" w:space="0" w:color="auto"/>
          </w:divBdr>
        </w:div>
        <w:div w:id="1400981210">
          <w:marLeft w:val="0"/>
          <w:marRight w:val="0"/>
          <w:marTop w:val="120"/>
          <w:marBottom w:val="0"/>
          <w:divBdr>
            <w:top w:val="none" w:sz="0" w:space="0" w:color="auto"/>
            <w:left w:val="none" w:sz="0" w:space="0" w:color="auto"/>
            <w:bottom w:val="none" w:sz="0" w:space="0" w:color="auto"/>
            <w:right w:val="none" w:sz="0" w:space="0" w:color="auto"/>
          </w:divBdr>
        </w:div>
        <w:div w:id="1858540060">
          <w:marLeft w:val="0"/>
          <w:marRight w:val="0"/>
          <w:marTop w:val="0"/>
          <w:marBottom w:val="0"/>
          <w:divBdr>
            <w:top w:val="none" w:sz="0" w:space="0" w:color="auto"/>
            <w:left w:val="none" w:sz="0" w:space="0" w:color="auto"/>
            <w:bottom w:val="none" w:sz="0" w:space="0" w:color="auto"/>
            <w:right w:val="none" w:sz="0" w:space="0" w:color="auto"/>
          </w:divBdr>
          <w:divsChild>
            <w:div w:id="9324763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4859956">
      <w:bodyDiv w:val="1"/>
      <w:marLeft w:val="0"/>
      <w:marRight w:val="0"/>
      <w:marTop w:val="0"/>
      <w:marBottom w:val="0"/>
      <w:divBdr>
        <w:top w:val="none" w:sz="0" w:space="0" w:color="auto"/>
        <w:left w:val="none" w:sz="0" w:space="0" w:color="auto"/>
        <w:bottom w:val="none" w:sz="0" w:space="0" w:color="auto"/>
        <w:right w:val="none" w:sz="0" w:space="0" w:color="auto"/>
      </w:divBdr>
    </w:div>
    <w:div w:id="1604219139">
      <w:bodyDiv w:val="1"/>
      <w:marLeft w:val="0"/>
      <w:marRight w:val="0"/>
      <w:marTop w:val="0"/>
      <w:marBottom w:val="0"/>
      <w:divBdr>
        <w:top w:val="none" w:sz="0" w:space="0" w:color="auto"/>
        <w:left w:val="none" w:sz="0" w:space="0" w:color="auto"/>
        <w:bottom w:val="none" w:sz="0" w:space="0" w:color="auto"/>
        <w:right w:val="none" w:sz="0" w:space="0" w:color="auto"/>
      </w:divBdr>
      <w:divsChild>
        <w:div w:id="1593709131">
          <w:marLeft w:val="0"/>
          <w:marRight w:val="0"/>
          <w:marTop w:val="0"/>
          <w:marBottom w:val="0"/>
          <w:divBdr>
            <w:top w:val="none" w:sz="0" w:space="0" w:color="auto"/>
            <w:left w:val="none" w:sz="0" w:space="0" w:color="auto"/>
            <w:bottom w:val="none" w:sz="0" w:space="0" w:color="auto"/>
            <w:right w:val="none" w:sz="0" w:space="0" w:color="auto"/>
          </w:divBdr>
        </w:div>
      </w:divsChild>
    </w:div>
    <w:div w:id="1676761981">
      <w:bodyDiv w:val="1"/>
      <w:marLeft w:val="0"/>
      <w:marRight w:val="0"/>
      <w:marTop w:val="0"/>
      <w:marBottom w:val="0"/>
      <w:divBdr>
        <w:top w:val="none" w:sz="0" w:space="0" w:color="auto"/>
        <w:left w:val="none" w:sz="0" w:space="0" w:color="auto"/>
        <w:bottom w:val="none" w:sz="0" w:space="0" w:color="auto"/>
        <w:right w:val="none" w:sz="0" w:space="0" w:color="auto"/>
      </w:divBdr>
      <w:divsChild>
        <w:div w:id="589965314">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da2506@iclou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slamgalieva200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8501596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da2506@icloud.com" TargetMode="External"/><Relationship Id="rId4" Type="http://schemas.microsoft.com/office/2007/relationships/stylesWithEffects" Target="stylesWithEffects.xml"/><Relationship Id="rId9" Type="http://schemas.openxmlformats.org/officeDocument/2006/relationships/hyperlink" Target="mailto:Islamgalieva2000@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C7085-8501-49BA-ADDA-DA2C9340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6</Pages>
  <Words>1933</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Els Atlas</cp:lastModifiedBy>
  <cp:revision>27</cp:revision>
  <dcterms:created xsi:type="dcterms:W3CDTF">2019-09-17T16:36:00Z</dcterms:created>
  <dcterms:modified xsi:type="dcterms:W3CDTF">2019-11-17T14:13:00Z</dcterms:modified>
</cp:coreProperties>
</file>