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2A978" w14:textId="77777777" w:rsidR="00786458" w:rsidRDefault="00737297">
      <w:pPr>
        <w:spacing w:after="0" w:line="360" w:lineRule="auto"/>
        <w:ind w:left="-426" w:right="284"/>
        <w:rPr>
          <w:rFonts w:ascii="Times New Roman" w:hAnsi="Times New Roman"/>
          <w:b/>
          <w:sz w:val="24"/>
          <w:szCs w:val="24"/>
        </w:rPr>
      </w:pPr>
      <w:r>
        <w:rPr>
          <w:rFonts w:ascii="Times New Roman" w:hAnsi="Times New Roman"/>
          <w:b/>
          <w:sz w:val="24"/>
          <w:szCs w:val="24"/>
        </w:rPr>
        <w:t>УДК 334.7</w:t>
      </w:r>
    </w:p>
    <w:p w14:paraId="181C157F" w14:textId="77777777" w:rsidR="00786458" w:rsidRDefault="00737297">
      <w:pPr>
        <w:spacing w:after="0" w:line="360" w:lineRule="auto"/>
        <w:ind w:left="-426" w:right="284"/>
        <w:rPr>
          <w:rFonts w:ascii="Times New Roman" w:hAnsi="Times New Roman"/>
          <w:sz w:val="24"/>
          <w:szCs w:val="24"/>
        </w:rPr>
      </w:pPr>
      <w:r>
        <w:rPr>
          <w:rFonts w:ascii="Times New Roman" w:hAnsi="Times New Roman"/>
          <w:sz w:val="24"/>
          <w:szCs w:val="24"/>
        </w:rPr>
        <w:t xml:space="preserve">Васина Дарья Викторовна </w:t>
      </w:r>
    </w:p>
    <w:p w14:paraId="087165C2" w14:textId="77777777" w:rsidR="00786458" w:rsidRDefault="00737297">
      <w:pPr>
        <w:spacing w:after="0" w:line="360" w:lineRule="auto"/>
        <w:ind w:left="-426" w:right="284"/>
        <w:rPr>
          <w:rFonts w:ascii="Times New Roman" w:hAnsi="Times New Roman"/>
          <w:sz w:val="24"/>
          <w:szCs w:val="24"/>
        </w:rPr>
      </w:pPr>
      <w:r>
        <w:rPr>
          <w:rFonts w:ascii="Times New Roman" w:hAnsi="Times New Roman"/>
          <w:sz w:val="24"/>
          <w:szCs w:val="24"/>
        </w:rPr>
        <w:t xml:space="preserve">Уральский государственный юридический университет </w:t>
      </w:r>
    </w:p>
    <w:p w14:paraId="015974EF" w14:textId="77777777" w:rsidR="00786458" w:rsidRDefault="00737297">
      <w:pPr>
        <w:spacing w:after="0" w:line="360" w:lineRule="auto"/>
        <w:ind w:left="-426" w:right="284"/>
        <w:rPr>
          <w:rFonts w:ascii="Times New Roman" w:hAnsi="Times New Roman"/>
          <w:sz w:val="24"/>
          <w:szCs w:val="24"/>
        </w:rPr>
      </w:pPr>
      <w:r>
        <w:rPr>
          <w:rFonts w:ascii="Times New Roman" w:hAnsi="Times New Roman"/>
          <w:sz w:val="24"/>
          <w:szCs w:val="24"/>
        </w:rPr>
        <w:t xml:space="preserve">Россия, Екатеринбург </w:t>
      </w:r>
    </w:p>
    <w:p w14:paraId="5FE7A3CD" w14:textId="77777777" w:rsidR="00786458" w:rsidRDefault="00737297">
      <w:pPr>
        <w:spacing w:after="0" w:line="360" w:lineRule="auto"/>
        <w:ind w:left="-426" w:right="284"/>
      </w:pPr>
      <w:hyperlink r:id="rId7" w:history="1">
        <w:r>
          <w:rPr>
            <w:rStyle w:val="a4"/>
            <w:rFonts w:ascii="Times New Roman" w:hAnsi="Times New Roman"/>
            <w:sz w:val="24"/>
            <w:szCs w:val="24"/>
            <w:lang w:val="en-US"/>
          </w:rPr>
          <w:t>vasinadasha</w:t>
        </w:r>
        <w:r>
          <w:rPr>
            <w:rStyle w:val="a4"/>
            <w:rFonts w:ascii="Times New Roman" w:hAnsi="Times New Roman"/>
            <w:sz w:val="24"/>
            <w:szCs w:val="24"/>
          </w:rPr>
          <w:t>02@</w:t>
        </w:r>
        <w:r>
          <w:rPr>
            <w:rStyle w:val="a4"/>
            <w:rFonts w:ascii="Times New Roman" w:hAnsi="Times New Roman"/>
            <w:sz w:val="24"/>
            <w:szCs w:val="24"/>
            <w:lang w:val="en-US"/>
          </w:rPr>
          <w:t>mail</w:t>
        </w:r>
        <w:r>
          <w:rPr>
            <w:rStyle w:val="a4"/>
            <w:rFonts w:ascii="Times New Roman" w:hAnsi="Times New Roman"/>
            <w:sz w:val="24"/>
            <w:szCs w:val="24"/>
          </w:rPr>
          <w:t>.</w:t>
        </w:r>
        <w:proofErr w:type="spellStart"/>
        <w:r>
          <w:rPr>
            <w:rStyle w:val="a4"/>
            <w:rFonts w:ascii="Times New Roman" w:hAnsi="Times New Roman"/>
            <w:sz w:val="24"/>
            <w:szCs w:val="24"/>
            <w:lang w:val="en-US"/>
          </w:rPr>
          <w:t>ru</w:t>
        </w:r>
        <w:proofErr w:type="spellEnd"/>
      </w:hyperlink>
      <w:r>
        <w:rPr>
          <w:rFonts w:ascii="Times New Roman" w:hAnsi="Times New Roman"/>
          <w:sz w:val="24"/>
          <w:szCs w:val="24"/>
        </w:rPr>
        <w:t xml:space="preserve"> </w:t>
      </w:r>
    </w:p>
    <w:p w14:paraId="5483EB67" w14:textId="77777777" w:rsidR="00786458" w:rsidRDefault="00737297">
      <w:pPr>
        <w:spacing w:after="0" w:line="360" w:lineRule="auto"/>
        <w:ind w:left="-426" w:right="284"/>
        <w:jc w:val="center"/>
        <w:rPr>
          <w:rFonts w:ascii="Times New Roman" w:hAnsi="Times New Roman"/>
          <w:b/>
          <w:sz w:val="24"/>
          <w:szCs w:val="24"/>
        </w:rPr>
      </w:pPr>
      <w:r>
        <w:rPr>
          <w:rFonts w:ascii="Times New Roman" w:hAnsi="Times New Roman"/>
          <w:b/>
          <w:sz w:val="24"/>
          <w:szCs w:val="24"/>
        </w:rPr>
        <w:t>Коррупция в сфере бизнеса на примере Казахстана.</w:t>
      </w:r>
    </w:p>
    <w:p w14:paraId="63EAC45A" w14:textId="77777777" w:rsidR="00786458" w:rsidRDefault="00737297">
      <w:pPr>
        <w:spacing w:after="0" w:line="360" w:lineRule="auto"/>
        <w:ind w:left="-426" w:right="284" w:firstLine="710"/>
        <w:jc w:val="both"/>
      </w:pPr>
      <w:r>
        <w:rPr>
          <w:rFonts w:ascii="Times New Roman" w:hAnsi="Times New Roman"/>
          <w:b/>
          <w:sz w:val="24"/>
          <w:szCs w:val="24"/>
        </w:rPr>
        <w:t xml:space="preserve">Аннотация: </w:t>
      </w:r>
      <w:r>
        <w:rPr>
          <w:rFonts w:ascii="Times New Roman" w:hAnsi="Times New Roman"/>
          <w:sz w:val="24"/>
          <w:szCs w:val="24"/>
        </w:rPr>
        <w:t xml:space="preserve">в статье анализируется современное состояние деловой среды в Республике Казахстан. Рассматривается проблема коррупции в бизнес-среде и её отличительные черты.  На основе анализа выдвинуты основные причины коррупции в РК и, с учетом национальной </w:t>
      </w:r>
      <w:r>
        <w:rPr>
          <w:rFonts w:ascii="Times New Roman" w:hAnsi="Times New Roman"/>
          <w:sz w:val="24"/>
          <w:szCs w:val="24"/>
        </w:rPr>
        <w:t xml:space="preserve">специфики, перечислены методы борьбы с ней. </w:t>
      </w:r>
    </w:p>
    <w:p w14:paraId="407BAD27" w14:textId="77777777" w:rsidR="00786458" w:rsidRDefault="00737297">
      <w:pPr>
        <w:spacing w:after="0" w:line="360" w:lineRule="auto"/>
        <w:ind w:left="-426" w:right="284" w:firstLine="710"/>
        <w:jc w:val="both"/>
      </w:pPr>
      <w:r>
        <w:rPr>
          <w:rFonts w:ascii="Times New Roman" w:hAnsi="Times New Roman"/>
          <w:b/>
          <w:sz w:val="24"/>
          <w:szCs w:val="24"/>
        </w:rPr>
        <w:t xml:space="preserve">Ключевые слова: </w:t>
      </w:r>
      <w:r>
        <w:rPr>
          <w:rFonts w:ascii="Times New Roman" w:hAnsi="Times New Roman"/>
          <w:sz w:val="24"/>
          <w:szCs w:val="24"/>
        </w:rPr>
        <w:t>коррупция в деловой среде, социальная роль коррупции, противодействие коррупции, причины коррупции, коррупция в Казахстане.</w:t>
      </w:r>
    </w:p>
    <w:p w14:paraId="63AE7FB1" w14:textId="77777777" w:rsidR="00786458" w:rsidRDefault="00786458">
      <w:pPr>
        <w:spacing w:after="0" w:line="360" w:lineRule="auto"/>
        <w:ind w:left="-426" w:right="284" w:firstLine="710"/>
        <w:jc w:val="both"/>
        <w:rPr>
          <w:rFonts w:ascii="Times New Roman" w:hAnsi="Times New Roman"/>
          <w:sz w:val="24"/>
          <w:szCs w:val="24"/>
        </w:rPr>
      </w:pPr>
    </w:p>
    <w:p w14:paraId="386590ED" w14:textId="77777777" w:rsidR="00786458" w:rsidRDefault="00737297">
      <w:pPr>
        <w:spacing w:after="0" w:line="360" w:lineRule="auto"/>
        <w:ind w:left="-426" w:right="284" w:firstLine="710"/>
        <w:jc w:val="both"/>
        <w:rPr>
          <w:rFonts w:ascii="Times New Roman" w:hAnsi="Times New Roman"/>
          <w:sz w:val="24"/>
          <w:szCs w:val="24"/>
        </w:rPr>
      </w:pPr>
      <w:r>
        <w:rPr>
          <w:rFonts w:ascii="Times New Roman" w:hAnsi="Times New Roman"/>
          <w:sz w:val="24"/>
          <w:szCs w:val="24"/>
        </w:rPr>
        <w:t>На сегодняшний день коррупция является одной из важнейших проблем миро</w:t>
      </w:r>
      <w:r>
        <w:rPr>
          <w:rFonts w:ascii="Times New Roman" w:hAnsi="Times New Roman"/>
          <w:sz w:val="24"/>
          <w:szCs w:val="24"/>
        </w:rPr>
        <w:t>вого сообщества. Она усугубляет социальное неравенство, делая труднодоступными для наименее обеспеченных слоёв населения “бесплатные” государственные услуги, препятствует развитию бизнеса; разлагает политическую систему, способствуя политической нестабильн</w:t>
      </w:r>
      <w:r>
        <w:rPr>
          <w:rFonts w:ascii="Times New Roman" w:hAnsi="Times New Roman"/>
          <w:sz w:val="24"/>
          <w:szCs w:val="24"/>
        </w:rPr>
        <w:t>ости.</w:t>
      </w:r>
    </w:p>
    <w:p w14:paraId="2B75B5F5" w14:textId="77777777" w:rsidR="00786458" w:rsidRDefault="00737297">
      <w:pPr>
        <w:spacing w:after="0" w:line="360" w:lineRule="auto"/>
        <w:ind w:left="-426" w:right="284" w:firstLine="710"/>
        <w:jc w:val="both"/>
        <w:rPr>
          <w:rFonts w:ascii="Times New Roman" w:hAnsi="Times New Roman"/>
          <w:sz w:val="24"/>
          <w:szCs w:val="24"/>
        </w:rPr>
      </w:pPr>
      <w:r>
        <w:rPr>
          <w:rFonts w:ascii="Times New Roman" w:hAnsi="Times New Roman"/>
          <w:sz w:val="24"/>
          <w:szCs w:val="24"/>
        </w:rPr>
        <w:t xml:space="preserve">Согласно ФЗ 273 «О противодействии коррупции» 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w:t>
      </w:r>
      <w:r>
        <w:rPr>
          <w:rFonts w:ascii="Times New Roman" w:hAnsi="Times New Roman"/>
          <w:sz w:val="24"/>
          <w:szCs w:val="24"/>
        </w:rPr>
        <w:t>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w:t>
      </w:r>
      <w:r>
        <w:rPr>
          <w:rFonts w:ascii="Times New Roman" w:hAnsi="Times New Roman"/>
          <w:sz w:val="24"/>
          <w:szCs w:val="24"/>
        </w:rPr>
        <w:t>ие такой выгоды указанному лицу другими физическими лицами.</w:t>
      </w:r>
    </w:p>
    <w:p w14:paraId="5DD23405" w14:textId="77777777" w:rsidR="00786458" w:rsidRDefault="00737297">
      <w:pPr>
        <w:spacing w:after="0" w:line="360" w:lineRule="auto"/>
        <w:ind w:left="-426" w:right="284" w:firstLine="710"/>
        <w:jc w:val="both"/>
        <w:rPr>
          <w:rFonts w:ascii="Times New Roman" w:hAnsi="Times New Roman"/>
          <w:sz w:val="24"/>
          <w:szCs w:val="24"/>
        </w:rPr>
      </w:pPr>
      <w:r>
        <w:rPr>
          <w:rFonts w:ascii="Times New Roman" w:hAnsi="Times New Roman"/>
          <w:sz w:val="24"/>
          <w:szCs w:val="24"/>
        </w:rPr>
        <w:t xml:space="preserve"> Коррупция делится на несколько видов:</w:t>
      </w:r>
    </w:p>
    <w:p w14:paraId="6422909C" w14:textId="77777777" w:rsidR="00786458" w:rsidRDefault="00737297">
      <w:pPr>
        <w:pStyle w:val="a3"/>
        <w:numPr>
          <w:ilvl w:val="0"/>
          <w:numId w:val="1"/>
        </w:numPr>
        <w:spacing w:after="0" w:line="360" w:lineRule="auto"/>
        <w:ind w:right="284"/>
        <w:jc w:val="both"/>
      </w:pPr>
      <w:r>
        <w:rPr>
          <w:rFonts w:ascii="Times New Roman" w:hAnsi="Times New Roman"/>
          <w:sz w:val="24"/>
          <w:szCs w:val="24"/>
        </w:rPr>
        <w:t>Бытовая коррупция</w:t>
      </w:r>
    </w:p>
    <w:p w14:paraId="1D12A6FC" w14:textId="77777777" w:rsidR="00786458" w:rsidRDefault="00737297">
      <w:pPr>
        <w:pStyle w:val="a3"/>
        <w:numPr>
          <w:ilvl w:val="0"/>
          <w:numId w:val="1"/>
        </w:numPr>
        <w:spacing w:after="0" w:line="360" w:lineRule="auto"/>
        <w:ind w:right="284"/>
        <w:jc w:val="both"/>
      </w:pPr>
      <w:r>
        <w:rPr>
          <w:rFonts w:ascii="Times New Roman" w:hAnsi="Times New Roman"/>
          <w:sz w:val="24"/>
          <w:szCs w:val="24"/>
        </w:rPr>
        <w:t>Деловая коррупция</w:t>
      </w:r>
    </w:p>
    <w:p w14:paraId="6F9CE41E" w14:textId="77777777" w:rsidR="00786458" w:rsidRDefault="00737297">
      <w:pPr>
        <w:pStyle w:val="a3"/>
        <w:numPr>
          <w:ilvl w:val="0"/>
          <w:numId w:val="1"/>
        </w:numPr>
        <w:spacing w:after="0" w:line="360" w:lineRule="auto"/>
        <w:ind w:right="284"/>
        <w:jc w:val="both"/>
      </w:pPr>
      <w:r>
        <w:rPr>
          <w:rFonts w:ascii="Times New Roman" w:hAnsi="Times New Roman"/>
          <w:sz w:val="24"/>
          <w:szCs w:val="24"/>
        </w:rPr>
        <w:t>Коррупция верховной власти</w:t>
      </w:r>
    </w:p>
    <w:p w14:paraId="70E8332E" w14:textId="77777777" w:rsidR="00786458" w:rsidRDefault="00737297">
      <w:pPr>
        <w:pStyle w:val="a3"/>
        <w:numPr>
          <w:ilvl w:val="0"/>
          <w:numId w:val="1"/>
        </w:numPr>
        <w:spacing w:after="0" w:line="360" w:lineRule="auto"/>
        <w:ind w:right="284"/>
        <w:jc w:val="both"/>
      </w:pPr>
      <w:r>
        <w:rPr>
          <w:rFonts w:ascii="Times New Roman" w:hAnsi="Times New Roman"/>
          <w:sz w:val="24"/>
          <w:szCs w:val="24"/>
        </w:rPr>
        <w:t>И др.</w:t>
      </w:r>
    </w:p>
    <w:p w14:paraId="1700554A" w14:textId="77777777" w:rsidR="00786458" w:rsidRDefault="00737297">
      <w:pPr>
        <w:pStyle w:val="a3"/>
        <w:spacing w:after="0" w:line="360" w:lineRule="auto"/>
        <w:ind w:left="-426" w:right="284" w:firstLine="710"/>
        <w:jc w:val="both"/>
        <w:rPr>
          <w:rFonts w:ascii="Times New Roman" w:hAnsi="Times New Roman"/>
          <w:sz w:val="24"/>
          <w:szCs w:val="24"/>
        </w:rPr>
      </w:pPr>
      <w:r>
        <w:rPr>
          <w:rFonts w:ascii="Times New Roman" w:hAnsi="Times New Roman"/>
          <w:sz w:val="24"/>
          <w:szCs w:val="24"/>
        </w:rPr>
        <w:t>Темой сегодняшнего рассуждения будет деловая коррупция, которая настолько распространена</w:t>
      </w:r>
      <w:r>
        <w:rPr>
          <w:rFonts w:ascii="Times New Roman" w:hAnsi="Times New Roman"/>
          <w:sz w:val="24"/>
          <w:szCs w:val="24"/>
        </w:rPr>
        <w:t xml:space="preserve"> как в России, так и в Казахстане, что для многих стала неотъемлемой частью функционирования успешного бизнеса. Под деловой коррупцией следует понимать коррупционную сделку между представителем власти и юридическим лицом либо индивидуальным предпринимателе</w:t>
      </w:r>
      <w:r>
        <w:rPr>
          <w:rFonts w:ascii="Times New Roman" w:hAnsi="Times New Roman"/>
          <w:sz w:val="24"/>
          <w:szCs w:val="24"/>
        </w:rPr>
        <w:t xml:space="preserve">м.  Наиболее распространёнными вопросами в рамках </w:t>
      </w:r>
      <w:r>
        <w:rPr>
          <w:rFonts w:ascii="Times New Roman" w:hAnsi="Times New Roman"/>
          <w:sz w:val="24"/>
          <w:szCs w:val="24"/>
        </w:rPr>
        <w:lastRenderedPageBreak/>
        <w:t xml:space="preserve">заданной темы являются: “откаты”, тендеры, лоббирование интересов. Данные феномены являются составляющим коррупции в сфере бизнеса. Проблематика деловой коррупция заключается в том, что она не повсеместна, </w:t>
      </w:r>
      <w:r>
        <w:rPr>
          <w:rFonts w:ascii="Times New Roman" w:hAnsi="Times New Roman"/>
          <w:sz w:val="24"/>
          <w:szCs w:val="24"/>
        </w:rPr>
        <w:t>а внедрена во все сферы предпринимательства, тем самым, заведомо создаёт условия выживания для малого (неокрепшего) бизнеса, а средний и крупный бизнесы, заставляет приспосабливаться и искать пути восполнения бюджета после коррупционных отчислений. Это мож</w:t>
      </w:r>
      <w:r>
        <w:rPr>
          <w:rFonts w:ascii="Times New Roman" w:hAnsi="Times New Roman"/>
          <w:sz w:val="24"/>
          <w:szCs w:val="24"/>
        </w:rPr>
        <w:t xml:space="preserve">ет повлиять на уменьшение качества продукта либо услуги, на увеличение цены и т.д. </w:t>
      </w:r>
    </w:p>
    <w:p w14:paraId="02D4A8D1" w14:textId="77777777" w:rsidR="00786458" w:rsidRDefault="00737297">
      <w:pPr>
        <w:pStyle w:val="a3"/>
        <w:spacing w:after="0" w:line="360" w:lineRule="auto"/>
        <w:ind w:left="-426" w:right="284" w:firstLine="710"/>
        <w:jc w:val="both"/>
        <w:rPr>
          <w:rFonts w:ascii="Times New Roman" w:hAnsi="Times New Roman"/>
          <w:sz w:val="24"/>
          <w:szCs w:val="24"/>
        </w:rPr>
      </w:pPr>
      <w:r>
        <w:rPr>
          <w:rFonts w:ascii="Times New Roman" w:hAnsi="Times New Roman"/>
          <w:sz w:val="24"/>
          <w:szCs w:val="24"/>
        </w:rPr>
        <w:t>Основные причины коррупции в Республике Казахстан (далее РК):</w:t>
      </w:r>
    </w:p>
    <w:p w14:paraId="335CFE7E" w14:textId="77777777" w:rsidR="00786458" w:rsidRDefault="00737297">
      <w:pPr>
        <w:pStyle w:val="a3"/>
        <w:numPr>
          <w:ilvl w:val="0"/>
          <w:numId w:val="2"/>
        </w:numPr>
        <w:spacing w:after="0" w:line="360" w:lineRule="auto"/>
        <w:ind w:right="284"/>
        <w:jc w:val="both"/>
      </w:pPr>
      <w:r>
        <w:rPr>
          <w:rFonts w:ascii="Times New Roman" w:hAnsi="Times New Roman"/>
          <w:sz w:val="24"/>
          <w:szCs w:val="24"/>
        </w:rPr>
        <w:t>Отсутствие свободных СМИ</w:t>
      </w:r>
      <w:r>
        <w:rPr>
          <w:rStyle w:val="a7"/>
          <w:rFonts w:ascii="Times New Roman" w:hAnsi="Times New Roman"/>
          <w:sz w:val="24"/>
          <w:szCs w:val="24"/>
        </w:rPr>
        <w:footnoteReference w:id="1"/>
      </w:r>
      <w:r>
        <w:rPr>
          <w:rFonts w:ascii="Times New Roman" w:hAnsi="Times New Roman"/>
          <w:sz w:val="24"/>
          <w:szCs w:val="24"/>
        </w:rPr>
        <w:t>;</w:t>
      </w:r>
    </w:p>
    <w:p w14:paraId="119BF3D5" w14:textId="77777777" w:rsidR="00786458" w:rsidRDefault="00737297">
      <w:pPr>
        <w:pStyle w:val="a3"/>
        <w:numPr>
          <w:ilvl w:val="0"/>
          <w:numId w:val="2"/>
        </w:numPr>
        <w:spacing w:after="0" w:line="360" w:lineRule="auto"/>
        <w:ind w:right="284"/>
        <w:jc w:val="both"/>
      </w:pPr>
      <w:r>
        <w:rPr>
          <w:rFonts w:ascii="Times New Roman" w:hAnsi="Times New Roman"/>
          <w:sz w:val="24"/>
          <w:szCs w:val="24"/>
        </w:rPr>
        <w:t>Отсутствие гражданского общества и разрушение гражданских структур</w:t>
      </w:r>
      <w:r>
        <w:rPr>
          <w:rStyle w:val="a7"/>
          <w:rFonts w:ascii="Times New Roman" w:hAnsi="Times New Roman"/>
          <w:sz w:val="24"/>
          <w:szCs w:val="24"/>
        </w:rPr>
        <w:footnoteReference w:id="2"/>
      </w:r>
      <w:r>
        <w:rPr>
          <w:rFonts w:ascii="Times New Roman" w:hAnsi="Times New Roman"/>
          <w:sz w:val="24"/>
          <w:szCs w:val="24"/>
        </w:rPr>
        <w:t>;</w:t>
      </w:r>
    </w:p>
    <w:p w14:paraId="26E5E482" w14:textId="77777777" w:rsidR="00786458" w:rsidRDefault="00737297">
      <w:pPr>
        <w:pStyle w:val="a3"/>
        <w:numPr>
          <w:ilvl w:val="0"/>
          <w:numId w:val="2"/>
        </w:numPr>
        <w:spacing w:after="0" w:line="360" w:lineRule="auto"/>
        <w:ind w:right="284"/>
        <w:jc w:val="both"/>
      </w:pPr>
      <w:r>
        <w:rPr>
          <w:rFonts w:ascii="Times New Roman" w:hAnsi="Times New Roman"/>
          <w:sz w:val="24"/>
          <w:szCs w:val="24"/>
        </w:rPr>
        <w:t xml:space="preserve">Отсутствие </w:t>
      </w:r>
      <w:proofErr w:type="spellStart"/>
      <w:r>
        <w:rPr>
          <w:rFonts w:ascii="Times New Roman" w:hAnsi="Times New Roman"/>
          <w:sz w:val="24"/>
          <w:szCs w:val="24"/>
        </w:rPr>
        <w:t>т</w:t>
      </w:r>
      <w:r>
        <w:rPr>
          <w:rFonts w:ascii="Times New Roman" w:hAnsi="Times New Roman"/>
          <w:sz w:val="24"/>
          <w:szCs w:val="24"/>
        </w:rPr>
        <w:t>ранспарентности</w:t>
      </w:r>
      <w:proofErr w:type="spellEnd"/>
      <w:r>
        <w:rPr>
          <w:rStyle w:val="a7"/>
          <w:rFonts w:ascii="Times New Roman" w:hAnsi="Times New Roman"/>
          <w:sz w:val="24"/>
          <w:szCs w:val="24"/>
        </w:rPr>
        <w:footnoteReference w:id="3"/>
      </w:r>
      <w:r>
        <w:rPr>
          <w:rFonts w:ascii="Times New Roman" w:hAnsi="Times New Roman"/>
          <w:sz w:val="24"/>
          <w:szCs w:val="24"/>
          <w:lang w:val="en-US"/>
        </w:rPr>
        <w:t>;</w:t>
      </w:r>
    </w:p>
    <w:p w14:paraId="5C7C168F" w14:textId="77777777" w:rsidR="00786458" w:rsidRDefault="00737297">
      <w:pPr>
        <w:pStyle w:val="a3"/>
        <w:numPr>
          <w:ilvl w:val="0"/>
          <w:numId w:val="2"/>
        </w:numPr>
        <w:spacing w:after="0" w:line="360" w:lineRule="auto"/>
        <w:ind w:right="284"/>
        <w:jc w:val="both"/>
      </w:pPr>
      <w:r>
        <w:rPr>
          <w:rFonts w:ascii="Times New Roman" w:hAnsi="Times New Roman"/>
          <w:sz w:val="24"/>
          <w:szCs w:val="24"/>
        </w:rPr>
        <w:t>Высокий уровень теневой экономики</w:t>
      </w:r>
      <w:r>
        <w:rPr>
          <w:rStyle w:val="a7"/>
          <w:rFonts w:ascii="Times New Roman" w:hAnsi="Times New Roman"/>
          <w:sz w:val="24"/>
          <w:szCs w:val="24"/>
        </w:rPr>
        <w:footnoteReference w:id="4"/>
      </w:r>
      <w:r>
        <w:rPr>
          <w:rFonts w:ascii="Times New Roman" w:hAnsi="Times New Roman"/>
          <w:sz w:val="24"/>
          <w:szCs w:val="24"/>
        </w:rPr>
        <w:t>;</w:t>
      </w:r>
    </w:p>
    <w:p w14:paraId="1F7A42CB" w14:textId="77777777" w:rsidR="00786458" w:rsidRDefault="00737297">
      <w:pPr>
        <w:pStyle w:val="a3"/>
        <w:numPr>
          <w:ilvl w:val="0"/>
          <w:numId w:val="2"/>
        </w:numPr>
        <w:spacing w:after="0" w:line="360" w:lineRule="auto"/>
        <w:ind w:right="284"/>
        <w:jc w:val="both"/>
      </w:pPr>
      <w:r>
        <w:rPr>
          <w:rFonts w:ascii="Times New Roman" w:hAnsi="Times New Roman"/>
          <w:sz w:val="24"/>
          <w:szCs w:val="24"/>
        </w:rPr>
        <w:t>Сложное законодательство. Отсутствие оптимальной системы антикоррупционных законов и подзаконных актов</w:t>
      </w:r>
      <w:r>
        <w:rPr>
          <w:rStyle w:val="a7"/>
          <w:rFonts w:ascii="Times New Roman" w:hAnsi="Times New Roman"/>
          <w:sz w:val="24"/>
          <w:szCs w:val="24"/>
        </w:rPr>
        <w:footnoteReference w:id="5"/>
      </w:r>
      <w:r>
        <w:rPr>
          <w:rFonts w:ascii="Times New Roman" w:hAnsi="Times New Roman"/>
          <w:sz w:val="24"/>
          <w:szCs w:val="24"/>
        </w:rPr>
        <w:t>;</w:t>
      </w:r>
    </w:p>
    <w:p w14:paraId="30612D3B" w14:textId="77777777" w:rsidR="00786458" w:rsidRDefault="00737297">
      <w:pPr>
        <w:pStyle w:val="a3"/>
        <w:numPr>
          <w:ilvl w:val="0"/>
          <w:numId w:val="2"/>
        </w:numPr>
        <w:spacing w:after="0" w:line="360" w:lineRule="auto"/>
        <w:ind w:right="284"/>
        <w:jc w:val="both"/>
      </w:pPr>
      <w:r>
        <w:rPr>
          <w:rFonts w:ascii="Times New Roman" w:hAnsi="Times New Roman"/>
          <w:sz w:val="24"/>
          <w:szCs w:val="24"/>
        </w:rPr>
        <w:t xml:space="preserve">Чрезмерная </w:t>
      </w:r>
      <w:proofErr w:type="spellStart"/>
      <w:r>
        <w:rPr>
          <w:rFonts w:ascii="Times New Roman" w:hAnsi="Times New Roman"/>
          <w:sz w:val="24"/>
          <w:szCs w:val="24"/>
        </w:rPr>
        <w:t>гуманизация</w:t>
      </w:r>
      <w:proofErr w:type="spellEnd"/>
      <w:r>
        <w:rPr>
          <w:rFonts w:ascii="Times New Roman" w:hAnsi="Times New Roman"/>
          <w:sz w:val="24"/>
          <w:szCs w:val="24"/>
        </w:rPr>
        <w:t xml:space="preserve"> наказания и отсутствие жестких по отношению к коррупционерам мер </w:t>
      </w:r>
      <w:r>
        <w:rPr>
          <w:rFonts w:ascii="Times New Roman" w:hAnsi="Times New Roman"/>
          <w:sz w:val="24"/>
          <w:szCs w:val="24"/>
        </w:rPr>
        <w:t>ответственности</w:t>
      </w:r>
      <w:r>
        <w:rPr>
          <w:rStyle w:val="a7"/>
          <w:rFonts w:ascii="Times New Roman" w:hAnsi="Times New Roman"/>
          <w:sz w:val="24"/>
          <w:szCs w:val="24"/>
        </w:rPr>
        <w:footnoteReference w:id="6"/>
      </w:r>
      <w:r>
        <w:rPr>
          <w:rFonts w:ascii="Times New Roman" w:hAnsi="Times New Roman"/>
          <w:sz w:val="24"/>
          <w:szCs w:val="24"/>
        </w:rPr>
        <w:t>.</w:t>
      </w:r>
    </w:p>
    <w:p w14:paraId="1B10EEDA" w14:textId="77777777" w:rsidR="00786458" w:rsidRDefault="00737297">
      <w:pPr>
        <w:spacing w:after="0" w:line="360" w:lineRule="auto"/>
        <w:ind w:left="-426" w:right="284" w:firstLine="710"/>
        <w:jc w:val="both"/>
      </w:pPr>
      <w:r>
        <w:rPr>
          <w:rFonts w:ascii="Times New Roman" w:hAnsi="Times New Roman"/>
          <w:sz w:val="24"/>
          <w:szCs w:val="24"/>
        </w:rPr>
        <w:t>На сегодняшний день самый высокий процент деловой коррупции приходится на сферу сделок с недвижимостью. Наиболее уязвимыми для коррупции являются государственные закупки, сфера предоставления государственных услуг, и</w:t>
      </w:r>
      <w:r>
        <w:rPr>
          <w:rFonts w:ascii="Times New Roman" w:hAnsi="Times New Roman"/>
          <w:sz w:val="24"/>
          <w:szCs w:val="24"/>
        </w:rPr>
        <w:t xml:space="preserve">нвестиционные и приватизационные процессы, лицензирование. Более 20,4% всех коррупционных сделок приходится на сферу Управления земельных отношений. Эти данные получены в ходе опроса представителей малого и среднего предпринимательства. В восприятии 36,5% </w:t>
      </w:r>
      <w:r>
        <w:rPr>
          <w:rFonts w:ascii="Times New Roman" w:hAnsi="Times New Roman"/>
          <w:sz w:val="24"/>
          <w:szCs w:val="24"/>
        </w:rPr>
        <w:t>опрошенных наиболее коррупционный орган – полиция. Также среди предпринимателей сравнительно широко распространено мнение, что коррупция развита в налоговом департаменте (29,3%).  Каждый пятый респондент считает, что в список трех самых коррумпированных ор</w:t>
      </w:r>
      <w:r>
        <w:rPr>
          <w:rFonts w:ascii="Times New Roman" w:hAnsi="Times New Roman"/>
          <w:sz w:val="24"/>
          <w:szCs w:val="24"/>
        </w:rPr>
        <w:t>ганов входят суд, таможня и противопожарная служба</w:t>
      </w:r>
      <w:r>
        <w:rPr>
          <w:rStyle w:val="a7"/>
          <w:rFonts w:ascii="Times New Roman" w:hAnsi="Times New Roman"/>
          <w:sz w:val="24"/>
          <w:szCs w:val="24"/>
        </w:rPr>
        <w:footnoteReference w:id="7"/>
      </w:r>
      <w:r>
        <w:rPr>
          <w:rFonts w:ascii="Times New Roman" w:hAnsi="Times New Roman"/>
          <w:sz w:val="24"/>
          <w:szCs w:val="24"/>
        </w:rPr>
        <w:t>. Главной задачей исследования деловой среды путём данного опроса - определ</w:t>
      </w:r>
      <w:r>
        <w:rPr>
          <w:rFonts w:ascii="Times New Roman" w:hAnsi="Times New Roman"/>
          <w:sz w:val="24"/>
          <w:szCs w:val="24"/>
        </w:rPr>
        <w:t xml:space="preserve">ение государственных органов, должностей и сфер деятельности, являющихся источниками коррупции.  Основные </w:t>
      </w:r>
      <w:r>
        <w:rPr>
          <w:rFonts w:ascii="Times New Roman" w:hAnsi="Times New Roman"/>
          <w:sz w:val="24"/>
          <w:szCs w:val="24"/>
        </w:rPr>
        <w:lastRenderedPageBreak/>
        <w:t>вопросы, решаемые при помощи коррупции – смягчение проверок и ускорение решения вопросов. Наиболее коррумпированными считаются представители санэпидст</w:t>
      </w:r>
      <w:r>
        <w:rPr>
          <w:rFonts w:ascii="Times New Roman" w:hAnsi="Times New Roman"/>
          <w:sz w:val="24"/>
          <w:szCs w:val="24"/>
        </w:rPr>
        <w:t xml:space="preserve">анции, пожарные инспекции, налоговые службы.  И чем крупнее бизнес, тем ставка выше. В этой цепи возникает </w:t>
      </w:r>
      <w:proofErr w:type="gramStart"/>
      <w:r>
        <w:rPr>
          <w:rFonts w:ascii="Times New Roman" w:hAnsi="Times New Roman"/>
          <w:sz w:val="24"/>
          <w:szCs w:val="24"/>
        </w:rPr>
        <w:t>интерес  в</w:t>
      </w:r>
      <w:proofErr w:type="gramEnd"/>
      <w:r>
        <w:rPr>
          <w:rFonts w:ascii="Times New Roman" w:hAnsi="Times New Roman"/>
          <w:sz w:val="24"/>
          <w:szCs w:val="24"/>
        </w:rPr>
        <w:t xml:space="preserve"> отношении вопросов, которые можно решить коррупционными методами. Частые вопросы, решаемые при помощи коррупции: получение преимущества на</w:t>
      </w:r>
      <w:r>
        <w:rPr>
          <w:rFonts w:ascii="Times New Roman" w:hAnsi="Times New Roman"/>
          <w:sz w:val="24"/>
          <w:szCs w:val="24"/>
        </w:rPr>
        <w:t>д конкурентами в борьбе, защита собственности от конкурентов, обеспечение дальнейшего функционирования бизнеса ввиду явных нарушений, препятствующих этому.</w:t>
      </w:r>
    </w:p>
    <w:p w14:paraId="73A7E06F" w14:textId="77777777" w:rsidR="00786458" w:rsidRDefault="00737297">
      <w:pPr>
        <w:spacing w:after="0" w:line="360" w:lineRule="auto"/>
        <w:ind w:left="-426" w:right="284" w:firstLine="710"/>
        <w:jc w:val="both"/>
      </w:pPr>
      <w:r>
        <w:rPr>
          <w:rFonts w:ascii="Times New Roman" w:hAnsi="Times New Roman"/>
          <w:sz w:val="24"/>
          <w:szCs w:val="24"/>
        </w:rPr>
        <w:t>Для ознакомления с самочувствием деловой среды в Казахстане, обратимся к анонимному опросу, проводим</w:t>
      </w:r>
      <w:r>
        <w:rPr>
          <w:rFonts w:ascii="Times New Roman" w:hAnsi="Times New Roman"/>
          <w:sz w:val="24"/>
          <w:szCs w:val="24"/>
        </w:rPr>
        <w:t>ому Палатой предпринимателей Карагандинской области. Всего было опрошено 1500 субъектов, осуществляющих предпринимательскую деятельность. 42% опрошенных считают, что для бизнеса коррупция является частым явлением, а 21% бизнеса считает, что коррупция в сфе</w:t>
      </w:r>
      <w:r>
        <w:rPr>
          <w:rFonts w:ascii="Times New Roman" w:hAnsi="Times New Roman"/>
          <w:sz w:val="24"/>
          <w:szCs w:val="24"/>
        </w:rPr>
        <w:t>ре бизнеса неизбежна, как налоги. В связи с этим многие предприниматели относят коррупцию к издержкам производства и заранее в бизнес-план вносят затраты на это</w:t>
      </w:r>
      <w:r>
        <w:rPr>
          <w:rStyle w:val="a7"/>
          <w:rFonts w:ascii="Times New Roman" w:hAnsi="Times New Roman"/>
          <w:sz w:val="24"/>
          <w:szCs w:val="24"/>
        </w:rPr>
        <w:footnoteReference w:id="8"/>
      </w:r>
      <w:r>
        <w:rPr>
          <w:rFonts w:ascii="Times New Roman" w:hAnsi="Times New Roman"/>
          <w:sz w:val="24"/>
          <w:szCs w:val="24"/>
        </w:rPr>
        <w:t>. Отсюда следует, что в первую очередь необходимо провести воспитание деловой среды, т.е. само сообщество должно отказаться от недобросовестной конкуренции и коррупции.</w:t>
      </w:r>
    </w:p>
    <w:p w14:paraId="0A59E7DB" w14:textId="77777777" w:rsidR="00786458" w:rsidRDefault="00737297">
      <w:pPr>
        <w:spacing w:after="0" w:line="360" w:lineRule="auto"/>
        <w:ind w:left="-426" w:right="284" w:firstLine="710"/>
        <w:jc w:val="both"/>
        <w:rPr>
          <w:rFonts w:ascii="Times New Roman" w:hAnsi="Times New Roman"/>
          <w:sz w:val="24"/>
          <w:szCs w:val="24"/>
        </w:rPr>
      </w:pPr>
      <w:r>
        <w:rPr>
          <w:rFonts w:ascii="Times New Roman" w:hAnsi="Times New Roman"/>
          <w:sz w:val="24"/>
          <w:szCs w:val="24"/>
        </w:rPr>
        <w:t>В мире нет уникального набора механизмов по борьбе с коррупцией, но есть мето</w:t>
      </w:r>
      <w:r>
        <w:rPr>
          <w:rFonts w:ascii="Times New Roman" w:hAnsi="Times New Roman"/>
          <w:sz w:val="24"/>
          <w:szCs w:val="24"/>
        </w:rPr>
        <w:t>ды, способные противодействовать ей.</w:t>
      </w:r>
    </w:p>
    <w:p w14:paraId="362074D5" w14:textId="77777777" w:rsidR="00786458" w:rsidRDefault="00737297">
      <w:pPr>
        <w:spacing w:after="0" w:line="360" w:lineRule="auto"/>
        <w:ind w:left="-426" w:right="284" w:firstLine="710"/>
        <w:jc w:val="both"/>
        <w:rPr>
          <w:rFonts w:ascii="Times New Roman" w:hAnsi="Times New Roman"/>
          <w:sz w:val="24"/>
          <w:szCs w:val="24"/>
        </w:rPr>
      </w:pPr>
      <w:r>
        <w:rPr>
          <w:rFonts w:ascii="Times New Roman" w:hAnsi="Times New Roman"/>
          <w:sz w:val="24"/>
          <w:szCs w:val="24"/>
        </w:rPr>
        <w:t xml:space="preserve">- Во-первых, необходимо создать современный и профессиональный госаппарат, который будет взращен в условиях нулевой терпимости к коррупции. Нужно проводить постоянные профилактические беседы с молодёжью, </w:t>
      </w:r>
      <w:r>
        <w:rPr>
          <w:rFonts w:ascii="Times New Roman" w:hAnsi="Times New Roman"/>
          <w:sz w:val="24"/>
          <w:szCs w:val="24"/>
        </w:rPr>
        <w:t xml:space="preserve">демонстрировать людям пагубное влияние коррупции. Облегчить процедуру попадания на государственную службу, чтобы на службу приходили способные </w:t>
      </w:r>
      <w:proofErr w:type="gramStart"/>
      <w:r>
        <w:rPr>
          <w:rFonts w:ascii="Times New Roman" w:hAnsi="Times New Roman"/>
          <w:sz w:val="24"/>
          <w:szCs w:val="24"/>
        </w:rPr>
        <w:t>и  готовые</w:t>
      </w:r>
      <w:proofErr w:type="gramEnd"/>
      <w:r>
        <w:rPr>
          <w:rFonts w:ascii="Times New Roman" w:hAnsi="Times New Roman"/>
          <w:sz w:val="24"/>
          <w:szCs w:val="24"/>
        </w:rPr>
        <w:t xml:space="preserve"> служить во благо народа. Нужно чтобы Антикоррупционное ведомство внушало страх всем, начиная от рядово</w:t>
      </w:r>
      <w:r>
        <w:rPr>
          <w:rFonts w:ascii="Times New Roman" w:hAnsi="Times New Roman"/>
          <w:sz w:val="24"/>
          <w:szCs w:val="24"/>
        </w:rPr>
        <w:t>го служащего до первых лиц государства.</w:t>
      </w:r>
    </w:p>
    <w:p w14:paraId="162ED2AB" w14:textId="77777777" w:rsidR="00786458" w:rsidRDefault="00737297">
      <w:pPr>
        <w:spacing w:after="0" w:line="360" w:lineRule="auto"/>
        <w:ind w:left="-426" w:right="284" w:firstLine="710"/>
        <w:jc w:val="both"/>
        <w:rPr>
          <w:rFonts w:ascii="Times New Roman" w:hAnsi="Times New Roman"/>
          <w:sz w:val="24"/>
          <w:szCs w:val="24"/>
        </w:rPr>
      </w:pPr>
      <w:r>
        <w:rPr>
          <w:rFonts w:ascii="Times New Roman" w:hAnsi="Times New Roman"/>
          <w:sz w:val="24"/>
          <w:szCs w:val="24"/>
        </w:rPr>
        <w:t xml:space="preserve">- Во-вторых, нужно усилить общественный контроль, под которым понимается совокупная деятельность </w:t>
      </w:r>
      <w:proofErr w:type="gramStart"/>
      <w:r>
        <w:rPr>
          <w:rFonts w:ascii="Times New Roman" w:hAnsi="Times New Roman"/>
          <w:sz w:val="24"/>
          <w:szCs w:val="24"/>
        </w:rPr>
        <w:t>граждан  и</w:t>
      </w:r>
      <w:proofErr w:type="gramEnd"/>
      <w:r>
        <w:rPr>
          <w:rFonts w:ascii="Times New Roman" w:hAnsi="Times New Roman"/>
          <w:sz w:val="24"/>
          <w:szCs w:val="24"/>
        </w:rPr>
        <w:t xml:space="preserve"> их объединений, направленная на поддержание прозрачности деятельности органов власти, усиление их ответствен</w:t>
      </w:r>
      <w:r>
        <w:rPr>
          <w:rFonts w:ascii="Times New Roman" w:hAnsi="Times New Roman"/>
          <w:sz w:val="24"/>
          <w:szCs w:val="24"/>
        </w:rPr>
        <w:t>ности перед народом.</w:t>
      </w:r>
    </w:p>
    <w:p w14:paraId="1D54A1F2" w14:textId="77777777" w:rsidR="00786458" w:rsidRDefault="00737297">
      <w:pPr>
        <w:spacing w:after="0" w:line="360" w:lineRule="auto"/>
        <w:ind w:left="-426" w:right="284" w:firstLine="710"/>
        <w:jc w:val="both"/>
        <w:rPr>
          <w:rFonts w:ascii="Times New Roman" w:hAnsi="Times New Roman"/>
          <w:sz w:val="24"/>
          <w:szCs w:val="24"/>
        </w:rPr>
      </w:pPr>
      <w:r>
        <w:rPr>
          <w:rFonts w:ascii="Times New Roman" w:hAnsi="Times New Roman"/>
          <w:sz w:val="24"/>
          <w:szCs w:val="24"/>
        </w:rPr>
        <w:t xml:space="preserve">На сегодняшний день в Казахстане есть такой инструмент, который стимулирует гражданскую активность - </w:t>
      </w:r>
      <w:proofErr w:type="gramStart"/>
      <w:r>
        <w:rPr>
          <w:rFonts w:ascii="Times New Roman" w:hAnsi="Times New Roman"/>
          <w:sz w:val="24"/>
          <w:szCs w:val="24"/>
        </w:rPr>
        <w:t>« Карта</w:t>
      </w:r>
      <w:proofErr w:type="gramEnd"/>
      <w:r>
        <w:rPr>
          <w:rFonts w:ascii="Times New Roman" w:hAnsi="Times New Roman"/>
          <w:sz w:val="24"/>
          <w:szCs w:val="24"/>
        </w:rPr>
        <w:t xml:space="preserve"> общественного контроля». Она позволяет гражданам в режиме реального времени получать доступ к информации о выделении бюджетных</w:t>
      </w:r>
      <w:r>
        <w:rPr>
          <w:rFonts w:ascii="Times New Roman" w:hAnsi="Times New Roman"/>
          <w:sz w:val="24"/>
          <w:szCs w:val="24"/>
        </w:rPr>
        <w:t xml:space="preserve"> средств </w:t>
      </w:r>
      <w:r>
        <w:rPr>
          <w:rFonts w:ascii="Times New Roman" w:hAnsi="Times New Roman"/>
          <w:sz w:val="24"/>
          <w:szCs w:val="24"/>
        </w:rPr>
        <w:lastRenderedPageBreak/>
        <w:t>на строительство, содержание и ремонт социальных объектов городов. Это создает некую прозрачность, позволяя гражданскому обществу контролировать данную сферу.</w:t>
      </w:r>
    </w:p>
    <w:p w14:paraId="52D580C1" w14:textId="77777777" w:rsidR="00786458" w:rsidRDefault="00737297">
      <w:pPr>
        <w:spacing w:after="0" w:line="360" w:lineRule="auto"/>
        <w:ind w:left="-426" w:right="284" w:firstLine="710"/>
        <w:jc w:val="both"/>
        <w:rPr>
          <w:rFonts w:ascii="Times New Roman" w:hAnsi="Times New Roman"/>
          <w:sz w:val="24"/>
          <w:szCs w:val="24"/>
        </w:rPr>
      </w:pPr>
      <w:r>
        <w:rPr>
          <w:rFonts w:ascii="Times New Roman" w:hAnsi="Times New Roman"/>
          <w:sz w:val="24"/>
          <w:szCs w:val="24"/>
        </w:rPr>
        <w:t>- В-третьих, хорошим инструментом является налоговое декларирование. Оно даст возможност</w:t>
      </w:r>
      <w:r>
        <w:rPr>
          <w:rFonts w:ascii="Times New Roman" w:hAnsi="Times New Roman"/>
          <w:sz w:val="24"/>
          <w:szCs w:val="24"/>
        </w:rPr>
        <w:t>ь контролировать доходную и расходную части наших граждан, при этом, позволяя раскрывать коррупционные преступления, при отсутствии возможности обосновать расходную часть работников госслужбы.  В РК нет налогового декларирования, но оно будет внедряться по</w:t>
      </w:r>
      <w:r>
        <w:rPr>
          <w:rFonts w:ascii="Times New Roman" w:hAnsi="Times New Roman"/>
          <w:sz w:val="24"/>
          <w:szCs w:val="24"/>
        </w:rPr>
        <w:t xml:space="preserve">этапно с 2021года. Самое интересное, что на первом этапе декларирование начнут </w:t>
      </w:r>
      <w:proofErr w:type="gramStart"/>
      <w:r>
        <w:rPr>
          <w:rFonts w:ascii="Times New Roman" w:hAnsi="Times New Roman"/>
          <w:sz w:val="24"/>
          <w:szCs w:val="24"/>
        </w:rPr>
        <w:t>с  госслужащих</w:t>
      </w:r>
      <w:proofErr w:type="gramEnd"/>
      <w:r>
        <w:rPr>
          <w:rFonts w:ascii="Times New Roman" w:hAnsi="Times New Roman"/>
          <w:sz w:val="24"/>
          <w:szCs w:val="24"/>
        </w:rPr>
        <w:t xml:space="preserve"> и их супругов, а также лиц, приравненных к ним и их супругов. Данная реформа регламентирована 42 шагом Плана нации «100 конкретных шагов» по реализации пяти инсти</w:t>
      </w:r>
      <w:r>
        <w:rPr>
          <w:rFonts w:ascii="Times New Roman" w:hAnsi="Times New Roman"/>
          <w:sz w:val="24"/>
          <w:szCs w:val="24"/>
        </w:rPr>
        <w:t>туциональных реформ.</w:t>
      </w:r>
    </w:p>
    <w:p w14:paraId="63B93CA9" w14:textId="77777777" w:rsidR="00786458" w:rsidRDefault="00737297">
      <w:pPr>
        <w:spacing w:after="0" w:line="360" w:lineRule="auto"/>
        <w:ind w:left="-426" w:right="284" w:firstLine="710"/>
        <w:jc w:val="both"/>
        <w:rPr>
          <w:rFonts w:ascii="Times New Roman" w:hAnsi="Times New Roman"/>
          <w:sz w:val="24"/>
          <w:szCs w:val="24"/>
        </w:rPr>
      </w:pPr>
      <w:r>
        <w:rPr>
          <w:rFonts w:ascii="Times New Roman" w:hAnsi="Times New Roman"/>
          <w:sz w:val="24"/>
          <w:szCs w:val="24"/>
        </w:rPr>
        <w:t>-В-четвёртых, необходимо совершенствовать антикоррупционное законодательство. На данный момент в РК действует Закон «О противодействии коррупции», который является продолжением ныне действующего Закона «О борьбе с коррупцией». Нашему г</w:t>
      </w:r>
      <w:r>
        <w:rPr>
          <w:rFonts w:ascii="Times New Roman" w:hAnsi="Times New Roman"/>
          <w:sz w:val="24"/>
          <w:szCs w:val="24"/>
        </w:rPr>
        <w:t>осударству необходимы законы об общественном контроле и доступе к информации, которые бы позволяли обществу следить за этими процессами.</w:t>
      </w:r>
    </w:p>
    <w:p w14:paraId="54590359" w14:textId="77777777" w:rsidR="00786458" w:rsidRDefault="00737297">
      <w:pPr>
        <w:spacing w:after="0" w:line="360" w:lineRule="auto"/>
        <w:ind w:left="-426" w:right="284" w:firstLine="710"/>
        <w:jc w:val="both"/>
        <w:rPr>
          <w:rFonts w:ascii="Times New Roman" w:hAnsi="Times New Roman"/>
          <w:sz w:val="24"/>
          <w:szCs w:val="24"/>
        </w:rPr>
      </w:pPr>
      <w:r>
        <w:rPr>
          <w:rFonts w:ascii="Times New Roman" w:hAnsi="Times New Roman"/>
          <w:sz w:val="24"/>
          <w:szCs w:val="24"/>
        </w:rPr>
        <w:t>Нужно отметить, что для результативности эти методы нужно использовать не по отдельности, а в совокупности. Противодейс</w:t>
      </w:r>
      <w:r>
        <w:rPr>
          <w:rFonts w:ascii="Times New Roman" w:hAnsi="Times New Roman"/>
          <w:sz w:val="24"/>
          <w:szCs w:val="24"/>
        </w:rPr>
        <w:t>твие коррупции должно стать заботой всего общества. Необходимо заметить, что в современном мире работа по противодействию коррупции ведётся непрерывно и постоянно совершенствуется.</w:t>
      </w:r>
    </w:p>
    <w:p w14:paraId="75E25302" w14:textId="77777777" w:rsidR="00786458" w:rsidRDefault="00737297">
      <w:pPr>
        <w:spacing w:after="0" w:line="360" w:lineRule="auto"/>
        <w:ind w:left="-426" w:right="284" w:firstLine="710"/>
        <w:jc w:val="both"/>
        <w:rPr>
          <w:rFonts w:ascii="Times New Roman" w:hAnsi="Times New Roman"/>
          <w:sz w:val="24"/>
          <w:szCs w:val="24"/>
        </w:rPr>
      </w:pPr>
      <w:r>
        <w:rPr>
          <w:rFonts w:ascii="Times New Roman" w:hAnsi="Times New Roman"/>
          <w:sz w:val="24"/>
          <w:szCs w:val="24"/>
        </w:rPr>
        <w:t>На мой взгляд, коррупция расшатывает государственные устои, сводит к нулю п</w:t>
      </w:r>
      <w:r>
        <w:rPr>
          <w:rFonts w:ascii="Times New Roman" w:hAnsi="Times New Roman"/>
          <w:sz w:val="24"/>
          <w:szCs w:val="24"/>
        </w:rPr>
        <w:t xml:space="preserve">рогрессивные инициативы честных людей, заинтересованных в служении во благо нашему народу и процветании нашей страны. Для меня главным в борьбе с коррупцией является воспитание наших детей в </w:t>
      </w:r>
      <w:proofErr w:type="spellStart"/>
      <w:r>
        <w:rPr>
          <w:rFonts w:ascii="Times New Roman" w:hAnsi="Times New Roman"/>
          <w:sz w:val="24"/>
          <w:szCs w:val="24"/>
        </w:rPr>
        <w:t>транспарентном</w:t>
      </w:r>
      <w:proofErr w:type="spellEnd"/>
      <w:r>
        <w:rPr>
          <w:rFonts w:ascii="Times New Roman" w:hAnsi="Times New Roman"/>
          <w:sz w:val="24"/>
          <w:szCs w:val="24"/>
        </w:rPr>
        <w:t xml:space="preserve"> обществе с нулевой терпимостью ко всякому роду кор</w:t>
      </w:r>
      <w:r>
        <w:rPr>
          <w:rFonts w:ascii="Times New Roman" w:hAnsi="Times New Roman"/>
          <w:sz w:val="24"/>
          <w:szCs w:val="24"/>
        </w:rPr>
        <w:t xml:space="preserve">рупции. </w:t>
      </w:r>
    </w:p>
    <w:p w14:paraId="0697603A" w14:textId="77777777" w:rsidR="00786458" w:rsidRDefault="00786458">
      <w:pPr>
        <w:pageBreakBefore/>
        <w:suppressAutoHyphens w:val="0"/>
        <w:rPr>
          <w:rFonts w:ascii="Times New Roman" w:hAnsi="Times New Roman"/>
          <w:sz w:val="24"/>
          <w:szCs w:val="24"/>
        </w:rPr>
      </w:pPr>
    </w:p>
    <w:p w14:paraId="78534524" w14:textId="77777777" w:rsidR="00786458" w:rsidRDefault="00737297">
      <w:pPr>
        <w:spacing w:after="0" w:line="360" w:lineRule="auto"/>
        <w:ind w:right="284" w:firstLine="284"/>
        <w:jc w:val="both"/>
        <w:rPr>
          <w:rFonts w:ascii="Times New Roman" w:hAnsi="Times New Roman"/>
          <w:b/>
          <w:sz w:val="24"/>
          <w:szCs w:val="24"/>
        </w:rPr>
      </w:pPr>
      <w:r>
        <w:rPr>
          <w:rFonts w:ascii="Times New Roman" w:hAnsi="Times New Roman"/>
          <w:b/>
          <w:sz w:val="24"/>
          <w:szCs w:val="24"/>
        </w:rPr>
        <w:t xml:space="preserve">Список использованной литературы: </w:t>
      </w:r>
    </w:p>
    <w:p w14:paraId="2D907F80" w14:textId="77777777" w:rsidR="00786458" w:rsidRDefault="00737297">
      <w:pPr>
        <w:pStyle w:val="a3"/>
        <w:numPr>
          <w:ilvl w:val="0"/>
          <w:numId w:val="3"/>
        </w:numPr>
        <w:spacing w:after="0" w:line="360" w:lineRule="auto"/>
        <w:ind w:right="284"/>
        <w:jc w:val="both"/>
        <w:rPr>
          <w:rFonts w:ascii="Times New Roman" w:hAnsi="Times New Roman"/>
          <w:sz w:val="24"/>
          <w:szCs w:val="24"/>
        </w:rPr>
      </w:pPr>
      <w:r>
        <w:rPr>
          <w:rFonts w:ascii="Times New Roman" w:hAnsi="Times New Roman"/>
          <w:sz w:val="24"/>
          <w:szCs w:val="24"/>
        </w:rPr>
        <w:t>О противодействии коррупции: Федеральный закон Российской Федерации № 273 -ФЗ от 28 декабря 2008 г. // Рос. газета. - 2008. - 30 декабря.</w:t>
      </w:r>
    </w:p>
    <w:p w14:paraId="1B780A13" w14:textId="77777777" w:rsidR="00786458" w:rsidRDefault="00737297">
      <w:pPr>
        <w:pStyle w:val="a3"/>
        <w:numPr>
          <w:ilvl w:val="0"/>
          <w:numId w:val="3"/>
        </w:numPr>
        <w:spacing w:after="0" w:line="360" w:lineRule="auto"/>
        <w:ind w:right="284"/>
        <w:jc w:val="both"/>
        <w:rPr>
          <w:rFonts w:ascii="Times New Roman" w:hAnsi="Times New Roman"/>
          <w:sz w:val="24"/>
          <w:szCs w:val="24"/>
        </w:rPr>
      </w:pPr>
      <w:proofErr w:type="spellStart"/>
      <w:r>
        <w:rPr>
          <w:rFonts w:ascii="Times New Roman" w:hAnsi="Times New Roman"/>
          <w:sz w:val="24"/>
          <w:szCs w:val="24"/>
        </w:rPr>
        <w:t>Transparency</w:t>
      </w:r>
      <w:proofErr w:type="spellEnd"/>
      <w:r>
        <w:rPr>
          <w:rFonts w:ascii="Times New Roman" w:hAnsi="Times New Roman"/>
          <w:sz w:val="24"/>
          <w:szCs w:val="24"/>
        </w:rPr>
        <w:t xml:space="preserve"> </w:t>
      </w:r>
      <w:proofErr w:type="spellStart"/>
      <w:r>
        <w:rPr>
          <w:rFonts w:ascii="Times New Roman" w:hAnsi="Times New Roman"/>
          <w:sz w:val="24"/>
          <w:szCs w:val="24"/>
        </w:rPr>
        <w:t>Kazakhstan</w:t>
      </w:r>
      <w:proofErr w:type="spellEnd"/>
      <w:r>
        <w:rPr>
          <w:rFonts w:ascii="Times New Roman" w:hAnsi="Times New Roman"/>
          <w:sz w:val="24"/>
          <w:szCs w:val="24"/>
        </w:rPr>
        <w:t xml:space="preserve">. Мониторинг состояния коррупции в </w:t>
      </w:r>
      <w:r>
        <w:rPr>
          <w:rFonts w:ascii="Times New Roman" w:hAnsi="Times New Roman"/>
          <w:sz w:val="24"/>
          <w:szCs w:val="24"/>
        </w:rPr>
        <w:t xml:space="preserve">Казахстане. – под </w:t>
      </w:r>
      <w:proofErr w:type="spellStart"/>
      <w:r>
        <w:rPr>
          <w:rFonts w:ascii="Times New Roman" w:hAnsi="Times New Roman"/>
          <w:sz w:val="24"/>
          <w:szCs w:val="24"/>
        </w:rPr>
        <w:t>ред</w:t>
      </w:r>
      <w:proofErr w:type="spellEnd"/>
      <w:r>
        <w:rPr>
          <w:rFonts w:ascii="Times New Roman" w:hAnsi="Times New Roman"/>
          <w:sz w:val="24"/>
          <w:szCs w:val="24"/>
        </w:rPr>
        <w:t xml:space="preserve"> </w:t>
      </w:r>
      <w:proofErr w:type="spellStart"/>
      <w:r>
        <w:rPr>
          <w:rFonts w:ascii="Times New Roman" w:hAnsi="Times New Roman"/>
          <w:sz w:val="24"/>
          <w:szCs w:val="24"/>
        </w:rPr>
        <w:t>Шиян</w:t>
      </w:r>
      <w:proofErr w:type="spellEnd"/>
      <w:r>
        <w:rPr>
          <w:rFonts w:ascii="Times New Roman" w:hAnsi="Times New Roman"/>
          <w:sz w:val="24"/>
          <w:szCs w:val="24"/>
        </w:rPr>
        <w:t xml:space="preserve"> О.В., Казахстан, Алматы, 2019. 520 с.</w:t>
      </w:r>
    </w:p>
    <w:p w14:paraId="672733B2" w14:textId="77777777" w:rsidR="00786458" w:rsidRDefault="00737297">
      <w:pPr>
        <w:pStyle w:val="a3"/>
        <w:numPr>
          <w:ilvl w:val="0"/>
          <w:numId w:val="3"/>
        </w:numPr>
        <w:spacing w:after="0" w:line="360" w:lineRule="auto"/>
        <w:ind w:right="284"/>
        <w:jc w:val="both"/>
      </w:pPr>
      <w:r>
        <w:rPr>
          <w:rFonts w:ascii="Times New Roman" w:hAnsi="Times New Roman"/>
          <w:sz w:val="24"/>
          <w:szCs w:val="24"/>
        </w:rPr>
        <w:tab/>
      </w:r>
      <w:proofErr w:type="spellStart"/>
      <w:r>
        <w:rPr>
          <w:rFonts w:ascii="Times New Roman" w:hAnsi="Times New Roman"/>
          <w:sz w:val="24"/>
          <w:szCs w:val="24"/>
        </w:rPr>
        <w:t>Кабулова</w:t>
      </w:r>
      <w:proofErr w:type="spellEnd"/>
      <w:r>
        <w:rPr>
          <w:rFonts w:ascii="Times New Roman" w:hAnsi="Times New Roman"/>
          <w:sz w:val="24"/>
          <w:szCs w:val="24"/>
        </w:rPr>
        <w:t xml:space="preserve"> А. А. Борьба с коррупцией в Казахстане [Электронный ресурс]. URL: </w:t>
      </w:r>
      <w:hyperlink r:id="rId8" w:history="1">
        <w:r>
          <w:rPr>
            <w:rStyle w:val="a4"/>
            <w:rFonts w:ascii="Times New Roman" w:hAnsi="Times New Roman"/>
            <w:sz w:val="24"/>
            <w:szCs w:val="24"/>
          </w:rPr>
          <w:t>https://www.zakon.kz/4901484-bo</w:t>
        </w:r>
        <w:r>
          <w:rPr>
            <w:rStyle w:val="a4"/>
            <w:rFonts w:ascii="Times New Roman" w:hAnsi="Times New Roman"/>
            <w:sz w:val="24"/>
            <w:szCs w:val="24"/>
          </w:rPr>
          <w:t>rba-s-korruptsiey-v-kazahstane.html</w:t>
        </w:r>
      </w:hyperlink>
      <w:r>
        <w:rPr>
          <w:rFonts w:ascii="Times New Roman" w:hAnsi="Times New Roman"/>
          <w:sz w:val="24"/>
          <w:szCs w:val="24"/>
        </w:rPr>
        <w:t xml:space="preserve"> (дата обращения: 10.10.2020).</w:t>
      </w:r>
    </w:p>
    <w:p w14:paraId="65F727BA" w14:textId="77777777" w:rsidR="00786458" w:rsidRDefault="00737297">
      <w:pPr>
        <w:pStyle w:val="a3"/>
        <w:numPr>
          <w:ilvl w:val="0"/>
          <w:numId w:val="3"/>
        </w:numPr>
        <w:spacing w:after="0" w:line="360" w:lineRule="auto"/>
        <w:ind w:right="284"/>
        <w:jc w:val="both"/>
      </w:pPr>
      <w:r>
        <w:rPr>
          <w:rFonts w:ascii="Times New Roman" w:hAnsi="Times New Roman"/>
          <w:sz w:val="24"/>
          <w:szCs w:val="24"/>
        </w:rPr>
        <w:t xml:space="preserve">Антикоррупционная стратегия Республики Казахстан на 2015-2025 годы. Указ Президента Республики Казахстан от 26 декабря 2014 года № 986 [Электронный ресурс]. URl: </w:t>
      </w:r>
      <w:hyperlink r:id="rId9" w:history="1">
        <w:r>
          <w:rPr>
            <w:rStyle w:val="a4"/>
            <w:rFonts w:ascii="Times New Roman" w:hAnsi="Times New Roman"/>
            <w:sz w:val="24"/>
            <w:szCs w:val="24"/>
          </w:rPr>
          <w:t>http://adilet.zan.kz</w:t>
        </w:r>
      </w:hyperlink>
      <w:r>
        <w:rPr>
          <w:rFonts w:ascii="Times New Roman" w:hAnsi="Times New Roman"/>
          <w:sz w:val="24"/>
          <w:szCs w:val="24"/>
        </w:rPr>
        <w:t xml:space="preserve"> </w:t>
      </w:r>
    </w:p>
    <w:p w14:paraId="55BBF245" w14:textId="77777777" w:rsidR="00786458" w:rsidRDefault="00737297">
      <w:pPr>
        <w:pStyle w:val="a3"/>
        <w:numPr>
          <w:ilvl w:val="0"/>
          <w:numId w:val="3"/>
        </w:numPr>
        <w:rPr>
          <w:rFonts w:ascii="Times New Roman" w:hAnsi="Times New Roman"/>
          <w:sz w:val="24"/>
          <w:szCs w:val="24"/>
        </w:rPr>
      </w:pPr>
      <w:r>
        <w:rPr>
          <w:rFonts w:ascii="Times New Roman" w:hAnsi="Times New Roman"/>
          <w:sz w:val="24"/>
          <w:szCs w:val="24"/>
        </w:rPr>
        <w:t xml:space="preserve">Золотарева С.В., Мамонова И.В. Коррупция в </w:t>
      </w:r>
      <w:proofErr w:type="gramStart"/>
      <w:r>
        <w:rPr>
          <w:rFonts w:ascii="Times New Roman" w:hAnsi="Times New Roman"/>
          <w:sz w:val="24"/>
          <w:szCs w:val="24"/>
        </w:rPr>
        <w:t>Республике  Казахстан</w:t>
      </w:r>
      <w:proofErr w:type="gramEnd"/>
      <w:r>
        <w:rPr>
          <w:rFonts w:ascii="Times New Roman" w:hAnsi="Times New Roman"/>
          <w:sz w:val="24"/>
          <w:szCs w:val="24"/>
        </w:rPr>
        <w:t>: факторы и основные меры борьбы // Социальная интеграция и развитие этнокультур в евразийском пространстве. 2020. Т. 1. № 9. С. 132-137.</w:t>
      </w:r>
    </w:p>
    <w:p w14:paraId="264A29E5" w14:textId="77777777" w:rsidR="00786458" w:rsidRDefault="00737297">
      <w:pPr>
        <w:pStyle w:val="a3"/>
        <w:numPr>
          <w:ilvl w:val="0"/>
          <w:numId w:val="3"/>
        </w:numPr>
        <w:spacing w:after="0" w:line="360" w:lineRule="auto"/>
        <w:ind w:right="284"/>
        <w:jc w:val="both"/>
      </w:pPr>
      <w:proofErr w:type="spellStart"/>
      <w:r>
        <w:rPr>
          <w:rFonts w:ascii="Times New Roman" w:hAnsi="Times New Roman"/>
          <w:sz w:val="24"/>
          <w:szCs w:val="24"/>
        </w:rPr>
        <w:t>Абдыкаримова</w:t>
      </w:r>
      <w:proofErr w:type="spellEnd"/>
      <w:r>
        <w:rPr>
          <w:rFonts w:ascii="Times New Roman" w:hAnsi="Times New Roman"/>
          <w:sz w:val="24"/>
          <w:szCs w:val="24"/>
        </w:rPr>
        <w:t xml:space="preserve"> </w:t>
      </w:r>
      <w:proofErr w:type="spellStart"/>
      <w:r>
        <w:rPr>
          <w:rFonts w:ascii="Times New Roman" w:hAnsi="Times New Roman"/>
          <w:sz w:val="24"/>
          <w:szCs w:val="24"/>
        </w:rPr>
        <w:t>Алма</w:t>
      </w:r>
      <w:proofErr w:type="spellEnd"/>
      <w:r>
        <w:rPr>
          <w:rFonts w:ascii="Times New Roman" w:hAnsi="Times New Roman"/>
          <w:sz w:val="24"/>
          <w:szCs w:val="24"/>
        </w:rPr>
        <w:t xml:space="preserve"> </w:t>
      </w:r>
      <w:proofErr w:type="spellStart"/>
      <w:r>
        <w:rPr>
          <w:rFonts w:ascii="Times New Roman" w:hAnsi="Times New Roman"/>
          <w:sz w:val="24"/>
          <w:szCs w:val="24"/>
        </w:rPr>
        <w:t>Сагы</w:t>
      </w:r>
      <w:r>
        <w:rPr>
          <w:rFonts w:ascii="Times New Roman" w:hAnsi="Times New Roman"/>
          <w:sz w:val="24"/>
          <w:szCs w:val="24"/>
        </w:rPr>
        <w:t>ндыковна</w:t>
      </w:r>
      <w:proofErr w:type="spellEnd"/>
      <w:r>
        <w:rPr>
          <w:rFonts w:ascii="Times New Roman" w:hAnsi="Times New Roman"/>
          <w:sz w:val="24"/>
          <w:szCs w:val="24"/>
        </w:rPr>
        <w:t xml:space="preserve"> Современное состояние коррупции и проблема расследования коррупционных правонарушений в республике Казахстан // Вестник Института законодательства и правовой информации Республики Казахстан. 2015. №4 (40). URL: </w:t>
      </w:r>
      <w:hyperlink r:id="rId10" w:history="1">
        <w:r>
          <w:rPr>
            <w:rStyle w:val="a4"/>
            <w:rFonts w:ascii="Times New Roman" w:hAnsi="Times New Roman"/>
            <w:sz w:val="24"/>
            <w:szCs w:val="24"/>
          </w:rPr>
          <w:t>https://cyberleninka.ru/article/n/sovremennoe-sostoyanie-korruptsii-i-problema rassledovaniya-korruptsionnyh-pravonarusheniy-v-</w:t>
        </w:r>
        <w:r>
          <w:rPr>
            <w:rStyle w:val="a4"/>
            <w:rFonts w:ascii="Times New Roman" w:hAnsi="Times New Roman"/>
            <w:sz w:val="24"/>
            <w:szCs w:val="24"/>
          </w:rPr>
          <w:t>respublike-kazahstan</w:t>
        </w:r>
      </w:hyperlink>
      <w:r>
        <w:rPr>
          <w:rFonts w:ascii="Times New Roman" w:hAnsi="Times New Roman"/>
          <w:sz w:val="24"/>
          <w:szCs w:val="24"/>
        </w:rPr>
        <w:t xml:space="preserve"> (дата обращения: 18.10.2020). </w:t>
      </w:r>
    </w:p>
    <w:p w14:paraId="0635EE17" w14:textId="77777777" w:rsidR="00786458" w:rsidRDefault="00737297">
      <w:pPr>
        <w:spacing w:after="0" w:line="360" w:lineRule="auto"/>
        <w:ind w:left="284" w:right="284"/>
        <w:rPr>
          <w:rFonts w:ascii="Times New Roman" w:hAnsi="Times New Roman"/>
          <w:sz w:val="24"/>
          <w:szCs w:val="24"/>
          <w:lang w:val="en-US"/>
        </w:rPr>
      </w:pPr>
      <w:proofErr w:type="spellStart"/>
      <w:r>
        <w:rPr>
          <w:rFonts w:ascii="Times New Roman" w:hAnsi="Times New Roman"/>
          <w:sz w:val="24"/>
          <w:szCs w:val="24"/>
          <w:lang w:val="en-US"/>
        </w:rPr>
        <w:t>Vassina</w:t>
      </w:r>
      <w:proofErr w:type="spellEnd"/>
      <w:r>
        <w:rPr>
          <w:rFonts w:ascii="Times New Roman" w:hAnsi="Times New Roman"/>
          <w:sz w:val="24"/>
          <w:szCs w:val="24"/>
          <w:lang w:val="en-US"/>
        </w:rPr>
        <w:t xml:space="preserve"> Darya Viktorovna</w:t>
      </w:r>
    </w:p>
    <w:p w14:paraId="5DFBAF29" w14:textId="77777777" w:rsidR="00786458" w:rsidRDefault="00737297">
      <w:pPr>
        <w:spacing w:after="0" w:line="360" w:lineRule="auto"/>
        <w:ind w:left="284" w:right="284"/>
        <w:rPr>
          <w:rFonts w:ascii="Times New Roman" w:hAnsi="Times New Roman"/>
          <w:sz w:val="24"/>
          <w:szCs w:val="24"/>
          <w:lang w:val="en-US"/>
        </w:rPr>
      </w:pPr>
      <w:r>
        <w:rPr>
          <w:rFonts w:ascii="Times New Roman" w:hAnsi="Times New Roman"/>
          <w:sz w:val="24"/>
          <w:szCs w:val="24"/>
          <w:lang w:val="en-US"/>
        </w:rPr>
        <w:t>Ural State Law University</w:t>
      </w:r>
    </w:p>
    <w:p w14:paraId="1B7BAAB0" w14:textId="77777777" w:rsidR="00786458" w:rsidRDefault="00737297">
      <w:pPr>
        <w:spacing w:after="0" w:line="360" w:lineRule="auto"/>
        <w:ind w:left="284" w:right="284"/>
        <w:rPr>
          <w:rFonts w:ascii="Times New Roman" w:hAnsi="Times New Roman"/>
          <w:sz w:val="24"/>
          <w:szCs w:val="24"/>
          <w:lang w:val="en-US"/>
        </w:rPr>
      </w:pPr>
      <w:r>
        <w:rPr>
          <w:rFonts w:ascii="Times New Roman" w:hAnsi="Times New Roman"/>
          <w:sz w:val="24"/>
          <w:szCs w:val="24"/>
          <w:lang w:val="en-US"/>
        </w:rPr>
        <w:t>Russia, Yekaterinburg</w:t>
      </w:r>
    </w:p>
    <w:p w14:paraId="724FDFE7" w14:textId="77777777" w:rsidR="00786458" w:rsidRPr="007A609F" w:rsidRDefault="00737297">
      <w:pPr>
        <w:spacing w:after="0" w:line="360" w:lineRule="auto"/>
        <w:ind w:left="284" w:right="284"/>
        <w:rPr>
          <w:lang w:val="en-US"/>
        </w:rPr>
      </w:pPr>
      <w:hyperlink r:id="rId11" w:history="1">
        <w:r>
          <w:rPr>
            <w:rStyle w:val="a4"/>
            <w:rFonts w:ascii="Times New Roman" w:hAnsi="Times New Roman"/>
            <w:sz w:val="24"/>
            <w:szCs w:val="24"/>
            <w:lang w:val="en-US"/>
          </w:rPr>
          <w:t>Vasinadasha02@mail.ru</w:t>
        </w:r>
      </w:hyperlink>
      <w:r>
        <w:rPr>
          <w:rFonts w:ascii="Times New Roman" w:hAnsi="Times New Roman"/>
          <w:sz w:val="24"/>
          <w:szCs w:val="24"/>
          <w:lang w:val="en-US"/>
        </w:rPr>
        <w:t xml:space="preserve"> </w:t>
      </w:r>
    </w:p>
    <w:p w14:paraId="7D4D8312" w14:textId="77777777" w:rsidR="00786458" w:rsidRDefault="00737297">
      <w:pPr>
        <w:spacing w:after="0" w:line="360" w:lineRule="auto"/>
        <w:ind w:left="284" w:right="284"/>
        <w:jc w:val="center"/>
        <w:rPr>
          <w:rFonts w:ascii="Times New Roman" w:hAnsi="Times New Roman"/>
          <w:b/>
          <w:sz w:val="24"/>
          <w:szCs w:val="24"/>
          <w:lang w:val="en-US"/>
        </w:rPr>
      </w:pPr>
      <w:r>
        <w:rPr>
          <w:rFonts w:ascii="Times New Roman" w:hAnsi="Times New Roman"/>
          <w:b/>
          <w:sz w:val="24"/>
          <w:szCs w:val="24"/>
          <w:lang w:val="en-US"/>
        </w:rPr>
        <w:t xml:space="preserve">Corruption in the field of business on the example of </w:t>
      </w:r>
      <w:r>
        <w:rPr>
          <w:rFonts w:ascii="Times New Roman" w:hAnsi="Times New Roman"/>
          <w:b/>
          <w:sz w:val="24"/>
          <w:szCs w:val="24"/>
          <w:lang w:val="en-US"/>
        </w:rPr>
        <w:t>Kazakhstan.</w:t>
      </w:r>
    </w:p>
    <w:p w14:paraId="21AA47F2" w14:textId="77777777" w:rsidR="00786458" w:rsidRPr="007A609F" w:rsidRDefault="00737297">
      <w:pPr>
        <w:spacing w:after="0" w:line="360" w:lineRule="auto"/>
        <w:ind w:right="284" w:firstLine="284"/>
        <w:jc w:val="both"/>
        <w:rPr>
          <w:lang w:val="en-US"/>
        </w:rPr>
      </w:pPr>
      <w:r>
        <w:rPr>
          <w:rFonts w:ascii="Times New Roman" w:hAnsi="Times New Roman"/>
          <w:b/>
          <w:sz w:val="24"/>
          <w:szCs w:val="24"/>
          <w:lang w:val="en-US"/>
        </w:rPr>
        <w:t xml:space="preserve">Annotation: </w:t>
      </w:r>
      <w:r>
        <w:rPr>
          <w:rFonts w:ascii="Times New Roman" w:hAnsi="Times New Roman"/>
          <w:sz w:val="24"/>
          <w:szCs w:val="24"/>
          <w:lang w:val="en-US"/>
        </w:rPr>
        <w:t>the article analyzes the current state of the business environment in the Republic of Kazakhstan. The problem of corruption in the business environment and its distinctive features are considered. Based on the analysis, the main cau</w:t>
      </w:r>
      <w:r>
        <w:rPr>
          <w:rFonts w:ascii="Times New Roman" w:hAnsi="Times New Roman"/>
          <w:sz w:val="24"/>
          <w:szCs w:val="24"/>
          <w:lang w:val="en-US"/>
        </w:rPr>
        <w:t>ses of corruption in the Republic of Kazakhstan are put forward and, taking into account national specifics, methods of combating it are listed.</w:t>
      </w:r>
    </w:p>
    <w:p w14:paraId="1C96D2E0" w14:textId="77777777" w:rsidR="00786458" w:rsidRPr="007A609F" w:rsidRDefault="00737297">
      <w:pPr>
        <w:spacing w:after="0" w:line="360" w:lineRule="auto"/>
        <w:ind w:right="284" w:firstLine="284"/>
        <w:jc w:val="both"/>
        <w:rPr>
          <w:lang w:val="en-US"/>
        </w:rPr>
      </w:pPr>
      <w:r>
        <w:rPr>
          <w:rFonts w:ascii="Times New Roman" w:hAnsi="Times New Roman"/>
          <w:b/>
          <w:sz w:val="24"/>
          <w:szCs w:val="24"/>
          <w:lang w:val="en-US"/>
        </w:rPr>
        <w:t xml:space="preserve">Key words: </w:t>
      </w:r>
      <w:r>
        <w:rPr>
          <w:rFonts w:ascii="Times New Roman" w:hAnsi="Times New Roman"/>
          <w:sz w:val="24"/>
          <w:szCs w:val="24"/>
          <w:lang w:val="en-US"/>
        </w:rPr>
        <w:t>corruption in the business environment, the social role of corruption, anti-corruption, causes of co</w:t>
      </w:r>
      <w:r>
        <w:rPr>
          <w:rFonts w:ascii="Times New Roman" w:hAnsi="Times New Roman"/>
          <w:sz w:val="24"/>
          <w:szCs w:val="24"/>
          <w:lang w:val="en-US"/>
        </w:rPr>
        <w:t>rruption, corruption in Kazakhstan.</w:t>
      </w:r>
    </w:p>
    <w:sectPr w:rsidR="00786458" w:rsidRPr="007A609F">
      <w:pgSz w:w="11906" w:h="16838"/>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2ACF1" w14:textId="77777777" w:rsidR="00737297" w:rsidRDefault="00737297">
      <w:pPr>
        <w:spacing w:after="0" w:line="240" w:lineRule="auto"/>
      </w:pPr>
      <w:r>
        <w:separator/>
      </w:r>
    </w:p>
  </w:endnote>
  <w:endnote w:type="continuationSeparator" w:id="0">
    <w:p w14:paraId="7808C2D2" w14:textId="77777777" w:rsidR="00737297" w:rsidRDefault="00737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B798E" w14:textId="77777777" w:rsidR="00737297" w:rsidRDefault="00737297">
      <w:pPr>
        <w:spacing w:after="0" w:line="240" w:lineRule="auto"/>
      </w:pPr>
      <w:r>
        <w:rPr>
          <w:color w:val="000000"/>
        </w:rPr>
        <w:separator/>
      </w:r>
    </w:p>
  </w:footnote>
  <w:footnote w:type="continuationSeparator" w:id="0">
    <w:p w14:paraId="26F0EC5E" w14:textId="77777777" w:rsidR="00737297" w:rsidRDefault="00737297">
      <w:pPr>
        <w:spacing w:after="0" w:line="240" w:lineRule="auto"/>
      </w:pPr>
      <w:r>
        <w:continuationSeparator/>
      </w:r>
    </w:p>
  </w:footnote>
  <w:footnote w:id="1">
    <w:p w14:paraId="10E4B21D" w14:textId="77777777" w:rsidR="00786458" w:rsidRDefault="00737297">
      <w:pPr>
        <w:pStyle w:val="a5"/>
      </w:pPr>
      <w:r>
        <w:rPr>
          <w:rStyle w:val="a7"/>
        </w:rPr>
        <w:footnoteRef/>
      </w:r>
      <w:r>
        <w:t xml:space="preserve"> </w:t>
      </w:r>
      <w:proofErr w:type="spellStart"/>
      <w:r>
        <w:t>Абдыкаримова</w:t>
      </w:r>
      <w:proofErr w:type="spellEnd"/>
      <w:r>
        <w:t xml:space="preserve"> </w:t>
      </w:r>
      <w:proofErr w:type="spellStart"/>
      <w:r>
        <w:t>Алма</w:t>
      </w:r>
      <w:proofErr w:type="spellEnd"/>
      <w:r>
        <w:t xml:space="preserve"> </w:t>
      </w:r>
      <w:proofErr w:type="spellStart"/>
      <w:r>
        <w:t>Сагындыковна</w:t>
      </w:r>
      <w:proofErr w:type="spellEnd"/>
      <w:r>
        <w:t xml:space="preserve"> Современное состояние коррупции и проблема </w:t>
      </w:r>
      <w:r>
        <w:t>расследования коррупционных правонарушений в республике Казахстан // Вестник Института законодательства и правовой информации Республики Казахстан. 2015. №4 (40).</w:t>
      </w:r>
    </w:p>
  </w:footnote>
  <w:footnote w:id="2">
    <w:p w14:paraId="3091B9C2" w14:textId="77777777" w:rsidR="00786458" w:rsidRDefault="00737297">
      <w:pPr>
        <w:pStyle w:val="a5"/>
      </w:pPr>
      <w:r>
        <w:rPr>
          <w:rStyle w:val="a7"/>
        </w:rPr>
        <w:footnoteRef/>
      </w:r>
      <w:r>
        <w:t xml:space="preserve"> Там же.</w:t>
      </w:r>
    </w:p>
  </w:footnote>
  <w:footnote w:id="3">
    <w:p w14:paraId="61901C4B" w14:textId="77777777" w:rsidR="00786458" w:rsidRDefault="00737297">
      <w:pPr>
        <w:pStyle w:val="a5"/>
      </w:pPr>
      <w:r>
        <w:rPr>
          <w:rStyle w:val="a7"/>
        </w:rPr>
        <w:footnoteRef/>
      </w:r>
      <w:r>
        <w:t xml:space="preserve"> Там же.</w:t>
      </w:r>
    </w:p>
  </w:footnote>
  <w:footnote w:id="4">
    <w:p w14:paraId="709A5AC3" w14:textId="77777777" w:rsidR="00786458" w:rsidRDefault="00737297">
      <w:pPr>
        <w:pStyle w:val="a5"/>
      </w:pPr>
      <w:r>
        <w:rPr>
          <w:rStyle w:val="a7"/>
        </w:rPr>
        <w:footnoteRef/>
      </w:r>
      <w:r>
        <w:t xml:space="preserve"> Золотарева С.В., Мамонова И.В. Коррупция в </w:t>
      </w:r>
      <w:proofErr w:type="gramStart"/>
      <w:r>
        <w:t>Республике  Казахстан</w:t>
      </w:r>
      <w:proofErr w:type="gramEnd"/>
      <w:r>
        <w:t>: факторы и основные меры борьбы // Социальная интеграция и развитие этнокультур в евразийском пространстве. 2020. Т. 1. № 9.</w:t>
      </w:r>
      <w:r>
        <w:t xml:space="preserve"> С. 133-134</w:t>
      </w:r>
    </w:p>
  </w:footnote>
  <w:footnote w:id="5">
    <w:p w14:paraId="6C98CBCB" w14:textId="77777777" w:rsidR="00786458" w:rsidRDefault="00737297">
      <w:pPr>
        <w:pStyle w:val="a5"/>
      </w:pPr>
      <w:r>
        <w:rPr>
          <w:rStyle w:val="a7"/>
        </w:rPr>
        <w:footnoteRef/>
      </w:r>
      <w:r>
        <w:t xml:space="preserve"> Там же. С. 133-134</w:t>
      </w:r>
    </w:p>
  </w:footnote>
  <w:footnote w:id="6">
    <w:p w14:paraId="3CCF2CBF" w14:textId="77777777" w:rsidR="00786458" w:rsidRDefault="00737297">
      <w:pPr>
        <w:pStyle w:val="a5"/>
      </w:pPr>
      <w:r>
        <w:rPr>
          <w:rStyle w:val="a7"/>
        </w:rPr>
        <w:footnoteRef/>
      </w:r>
      <w:r>
        <w:t xml:space="preserve"> Там же. С. 133-134</w:t>
      </w:r>
    </w:p>
  </w:footnote>
  <w:footnote w:id="7">
    <w:p w14:paraId="72F47AEB" w14:textId="77777777" w:rsidR="00786458" w:rsidRDefault="00737297">
      <w:pPr>
        <w:pStyle w:val="a5"/>
      </w:pPr>
      <w:r>
        <w:rPr>
          <w:rStyle w:val="a7"/>
        </w:rPr>
        <w:footnoteRef/>
      </w:r>
      <w:r>
        <w:t xml:space="preserve"> </w:t>
      </w:r>
      <w:proofErr w:type="spellStart"/>
      <w:r>
        <w:t>Transparency</w:t>
      </w:r>
      <w:proofErr w:type="spellEnd"/>
      <w:r>
        <w:t xml:space="preserve"> </w:t>
      </w:r>
      <w:proofErr w:type="spellStart"/>
      <w:r>
        <w:t>Kazakhstan</w:t>
      </w:r>
      <w:proofErr w:type="spellEnd"/>
      <w:r>
        <w:t xml:space="preserve">. Мониторинг состояния коррупции в Казахстане. – под </w:t>
      </w:r>
      <w:proofErr w:type="spellStart"/>
      <w:r>
        <w:t>ред</w:t>
      </w:r>
      <w:proofErr w:type="spellEnd"/>
      <w:r>
        <w:t xml:space="preserve"> </w:t>
      </w:r>
      <w:proofErr w:type="spellStart"/>
      <w:r>
        <w:t>Шиян</w:t>
      </w:r>
      <w:proofErr w:type="spellEnd"/>
      <w:r>
        <w:t xml:space="preserve"> О.В., Казахстан, Алматы, 2019. С. 411-434</w:t>
      </w:r>
    </w:p>
  </w:footnote>
  <w:footnote w:id="8">
    <w:p w14:paraId="281C79EA" w14:textId="77777777" w:rsidR="00786458" w:rsidRPr="007A609F" w:rsidRDefault="00737297">
      <w:pPr>
        <w:pStyle w:val="a5"/>
        <w:rPr>
          <w:lang w:val="en-US"/>
        </w:rPr>
      </w:pPr>
      <w:r>
        <w:rPr>
          <w:rStyle w:val="a7"/>
        </w:rPr>
        <w:footnoteRef/>
      </w:r>
      <w:r>
        <w:t xml:space="preserve"> «КОРРУПЦИЯ – ГЛАЗАМИ ПРЕДПРИНИМАТЕЛЯ»: РЕЗУЛЬТАТЫ ИССЛЕДОВАНИЯ/</w:t>
      </w:r>
      <w:proofErr w:type="gramStart"/>
      <w:r>
        <w:t>/  Национальная</w:t>
      </w:r>
      <w:proofErr w:type="gramEnd"/>
      <w:r>
        <w:t xml:space="preserve"> палата предп</w:t>
      </w:r>
      <w:r>
        <w:t>ринимателей Республики Казахстан «</w:t>
      </w:r>
      <w:proofErr w:type="spellStart"/>
      <w:r>
        <w:t>Атамекен</w:t>
      </w:r>
      <w:proofErr w:type="spellEnd"/>
      <w:r>
        <w:t xml:space="preserve">» [сайт]. </w:t>
      </w:r>
      <w:r>
        <w:rPr>
          <w:lang w:val="en-US"/>
        </w:rPr>
        <w:t xml:space="preserve">URL: </w:t>
      </w:r>
      <w:hyperlink r:id="rId1" w:history="1">
        <w:r>
          <w:rPr>
            <w:rStyle w:val="a4"/>
            <w:lang w:val="en-US"/>
          </w:rPr>
          <w:t>https://atameken.kz/ru/news/30810-korrupciya--</w:t>
        </w:r>
        <w:proofErr w:type="spellStart"/>
        <w:r>
          <w:rPr>
            <w:rStyle w:val="a4"/>
            <w:lang w:val="en-US"/>
          </w:rPr>
          <w:t>glazami-predprinimatelya-rezul-taty-issl</w:t>
        </w:r>
        <w:r>
          <w:rPr>
            <w:rStyle w:val="a4"/>
            <w:lang w:val="en-US"/>
          </w:rPr>
          <w:t>edovaniya</w:t>
        </w:r>
        <w:proofErr w:type="spellEnd"/>
      </w:hyperlink>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C77C4"/>
    <w:multiLevelType w:val="multilevel"/>
    <w:tmpl w:val="C91CB646"/>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1" w15:restartNumberingAfterBreak="0">
    <w:nsid w:val="21806161"/>
    <w:multiLevelType w:val="multilevel"/>
    <w:tmpl w:val="430A348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6971F92"/>
    <w:multiLevelType w:val="multilevel"/>
    <w:tmpl w:val="A190BC04"/>
    <w:lvl w:ilvl="0">
      <w:numFmt w:val="bullet"/>
      <w:lvlText w:val=""/>
      <w:lvlJc w:val="left"/>
      <w:pPr>
        <w:ind w:left="1065" w:hanging="360"/>
      </w:pPr>
      <w:rPr>
        <w:rFonts w:ascii="Symbol" w:hAnsi="Symbol"/>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86458"/>
    <w:rsid w:val="00737297"/>
    <w:rsid w:val="00786458"/>
    <w:rsid w:val="007A6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D9F1CDF"/>
  <w15:docId w15:val="{CD9326A5-F1C0-9F40-BB69-DE13465D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720"/>
    </w:pPr>
  </w:style>
  <w:style w:type="character" w:styleId="a4">
    <w:name w:val="Hyperlink"/>
    <w:basedOn w:val="a0"/>
    <w:rPr>
      <w:color w:val="0000FF"/>
      <w:u w:val="single"/>
    </w:rPr>
  </w:style>
  <w:style w:type="paragraph" w:styleId="a5">
    <w:name w:val="footnote text"/>
    <w:basedOn w:val="a"/>
    <w:pPr>
      <w:spacing w:after="0" w:line="240" w:lineRule="auto"/>
    </w:pPr>
    <w:rPr>
      <w:sz w:val="20"/>
      <w:szCs w:val="20"/>
    </w:rPr>
  </w:style>
  <w:style w:type="character" w:customStyle="1" w:styleId="a6">
    <w:name w:val="Текст сноски Знак"/>
    <w:basedOn w:val="a0"/>
    <w:rPr>
      <w:sz w:val="20"/>
      <w:szCs w:val="20"/>
    </w:rPr>
  </w:style>
  <w:style w:type="character" w:styleId="a7">
    <w:name w:val="footnote reference"/>
    <w:basedOn w:val="a0"/>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zakon.kz/4901484-borba-s-korruptsiey-v-kazahstan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asinadasha02@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sinadasha02@mail.ru" TargetMode="External"/><Relationship Id="rId5" Type="http://schemas.openxmlformats.org/officeDocument/2006/relationships/footnotes" Target="footnotes.xml"/><Relationship Id="rId10" Type="http://schemas.openxmlformats.org/officeDocument/2006/relationships/hyperlink" Target="https://cyberleninka.ru/article/n/sovremennoe-sostoyanie-korruptsii-i-problema%20rassledovaniya-korruptsionnyh-pravonarusheniy-v-respublike-kazahstan" TargetMode="External"/><Relationship Id="rId4" Type="http://schemas.openxmlformats.org/officeDocument/2006/relationships/webSettings" Target="webSettings.xml"/><Relationship Id="rId9" Type="http://schemas.openxmlformats.org/officeDocument/2006/relationships/hyperlink" Target="http://adilet.zan.k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tameken.kz/ru/news/30810-korrupciya--glazami-predprinimatelya-rezul-taty-issledovaniy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1557</Words>
  <Characters>8881</Characters>
  <Application>Microsoft Office Word</Application>
  <DocSecurity>0</DocSecurity>
  <Lines>74</Lines>
  <Paragraphs>20</Paragraphs>
  <ScaleCrop>false</ScaleCrop>
  <Company>LevIpatov Production</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vasin</dc:creator>
  <cp:lastModifiedBy>Лев Ипатов</cp:lastModifiedBy>
  <cp:revision>2</cp:revision>
  <dcterms:created xsi:type="dcterms:W3CDTF">2020-11-16T09:43:00Z</dcterms:created>
  <dcterms:modified xsi:type="dcterms:W3CDTF">2020-11-16T09:43:00Z</dcterms:modified>
</cp:coreProperties>
</file>